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FE64" w14:textId="44CD4A84" w:rsidR="0033246E" w:rsidRPr="00125E0B" w:rsidRDefault="006D4CB9">
      <w:pPr>
        <w:rPr>
          <w:noProof/>
          <w:sz w:val="22"/>
          <w:szCs w:val="22"/>
        </w:rPr>
      </w:pPr>
      <w:r>
        <w:rPr>
          <w:noProof/>
        </w:rPr>
        <w:drawing>
          <wp:anchor distT="0" distB="0" distL="114300" distR="114300" simplePos="0" relativeHeight="251751424" behindDoc="0" locked="0" layoutInCell="1" allowOverlap="1" wp14:anchorId="4674D88C" wp14:editId="2CDDB8C5">
            <wp:simplePos x="0" y="0"/>
            <wp:positionH relativeFrom="column">
              <wp:posOffset>5804853</wp:posOffset>
            </wp:positionH>
            <wp:positionV relativeFrom="paragraph">
              <wp:posOffset>-612775</wp:posOffset>
            </wp:positionV>
            <wp:extent cx="966787" cy="725090"/>
            <wp:effectExtent l="0" t="0" r="508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787" cy="725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E68FB" w14:textId="11727E82" w:rsidR="0033246E" w:rsidRPr="00125E0B" w:rsidRDefault="0033246E">
      <w:pPr>
        <w:rPr>
          <w:b/>
          <w:sz w:val="22"/>
          <w:szCs w:val="22"/>
        </w:rPr>
      </w:pPr>
    </w:p>
    <w:p w14:paraId="57E0CF22" w14:textId="5FAAA149" w:rsidR="00C00C9F" w:rsidRPr="00316875" w:rsidRDefault="00C00C9F">
      <w:pPr>
        <w:rPr>
          <w:rFonts w:ascii="Arial" w:hAnsi="Arial" w:cs="Arial"/>
          <w:b/>
          <w:sz w:val="22"/>
          <w:szCs w:val="22"/>
        </w:rPr>
      </w:pPr>
      <w:r w:rsidRPr="00316875">
        <w:rPr>
          <w:rFonts w:ascii="Arial" w:hAnsi="Arial" w:cs="Arial"/>
          <w:b/>
          <w:sz w:val="22"/>
          <w:szCs w:val="22"/>
        </w:rPr>
        <w:t>Name:</w:t>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t xml:space="preserve">Block: </w:t>
      </w:r>
      <w:r w:rsidRPr="00316875">
        <w:rPr>
          <w:rFonts w:ascii="Arial" w:hAnsi="Arial" w:cs="Arial"/>
          <w:b/>
          <w:sz w:val="22"/>
          <w:szCs w:val="22"/>
          <w:u w:val="single"/>
        </w:rPr>
        <w:tab/>
      </w:r>
      <w:r w:rsidR="005B546F" w:rsidRPr="00316875">
        <w:rPr>
          <w:rFonts w:ascii="Arial" w:hAnsi="Arial" w:cs="Arial"/>
          <w:b/>
          <w:sz w:val="22"/>
          <w:szCs w:val="22"/>
          <w:u w:val="single"/>
        </w:rPr>
        <w:tab/>
      </w:r>
    </w:p>
    <w:p w14:paraId="42F8DACB" w14:textId="54BCDD88" w:rsidR="00C00C9F" w:rsidRPr="00316875" w:rsidRDefault="00C00C9F">
      <w:pPr>
        <w:rPr>
          <w:rFonts w:ascii="Arial" w:hAnsi="Arial" w:cs="Arial"/>
          <w:b/>
          <w:sz w:val="22"/>
          <w:szCs w:val="22"/>
        </w:rPr>
      </w:pPr>
      <w:r w:rsidRPr="00316875">
        <w:rPr>
          <w:rFonts w:ascii="Arial" w:hAnsi="Arial" w:cs="Arial"/>
          <w:b/>
          <w:sz w:val="22"/>
          <w:szCs w:val="22"/>
        </w:rPr>
        <w:t>Group Members:</w:t>
      </w:r>
      <w:r w:rsidRPr="00316875">
        <w:rPr>
          <w:rFonts w:ascii="Arial" w:hAnsi="Arial" w:cs="Arial"/>
          <w:b/>
          <w:sz w:val="22"/>
          <w:szCs w:val="22"/>
          <w:u w:val="single"/>
        </w:rPr>
        <w:t xml:space="preserve"> </w:t>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t xml:space="preserve">Date: </w:t>
      </w:r>
      <w:r w:rsidRPr="00316875">
        <w:rPr>
          <w:rFonts w:ascii="Arial" w:hAnsi="Arial" w:cs="Arial"/>
          <w:b/>
          <w:sz w:val="22"/>
          <w:szCs w:val="22"/>
          <w:u w:val="single"/>
        </w:rPr>
        <w:tab/>
      </w:r>
      <w:r w:rsidRPr="00316875">
        <w:rPr>
          <w:rFonts w:ascii="Arial" w:hAnsi="Arial" w:cs="Arial"/>
          <w:b/>
          <w:sz w:val="22"/>
          <w:szCs w:val="22"/>
          <w:u w:val="single"/>
        </w:rPr>
        <w:tab/>
        <w:t>/</w:t>
      </w:r>
      <w:r w:rsidRPr="00316875">
        <w:rPr>
          <w:rFonts w:ascii="Arial" w:hAnsi="Arial" w:cs="Arial"/>
          <w:b/>
          <w:sz w:val="22"/>
          <w:szCs w:val="22"/>
          <w:u w:val="single"/>
        </w:rPr>
        <w:tab/>
        <w:t>/201</w:t>
      </w:r>
      <w:r w:rsidR="0033246E" w:rsidRPr="00316875">
        <w:rPr>
          <w:rFonts w:ascii="Arial" w:hAnsi="Arial" w:cs="Arial"/>
          <w:b/>
          <w:sz w:val="22"/>
          <w:szCs w:val="22"/>
          <w:u w:val="single"/>
        </w:rPr>
        <w:t>8</w:t>
      </w:r>
    </w:p>
    <w:p w14:paraId="3E866C69" w14:textId="009D79A3" w:rsidR="002C1D6B" w:rsidRPr="00316875" w:rsidRDefault="008F6772" w:rsidP="002C1D6B">
      <w:pPr>
        <w:pBdr>
          <w:bottom w:val="single" w:sz="4" w:space="1" w:color="auto"/>
        </w:pBdr>
        <w:rPr>
          <w:rFonts w:ascii="Arial" w:hAnsi="Arial" w:cs="Arial"/>
          <w:b/>
          <w:sz w:val="22"/>
          <w:szCs w:val="22"/>
          <w:u w:val="single"/>
        </w:rPr>
      </w:pPr>
      <w:r w:rsidRPr="00316875">
        <w:rPr>
          <w:rFonts w:ascii="Arial" w:hAnsi="Arial" w:cs="Arial"/>
          <w:b/>
          <w:sz w:val="22"/>
          <w:szCs w:val="22"/>
        </w:rPr>
        <w:t>Due Date:</w:t>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r>
      <w:r w:rsidRPr="00316875">
        <w:rPr>
          <w:rFonts w:ascii="Arial" w:hAnsi="Arial" w:cs="Arial"/>
          <w:b/>
          <w:sz w:val="22"/>
          <w:szCs w:val="22"/>
        </w:rPr>
        <w:tab/>
        <w:t>Drop Date:</w:t>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r w:rsidRPr="00316875">
        <w:rPr>
          <w:rFonts w:ascii="Arial" w:hAnsi="Arial" w:cs="Arial"/>
          <w:b/>
          <w:sz w:val="22"/>
          <w:szCs w:val="22"/>
          <w:u w:val="single"/>
        </w:rPr>
        <w:tab/>
      </w:r>
    </w:p>
    <w:p w14:paraId="1C2E2350" w14:textId="04C00160" w:rsidR="007642E5" w:rsidRPr="00316875" w:rsidRDefault="007642E5" w:rsidP="007642E5">
      <w:pPr>
        <w:rPr>
          <w:rFonts w:ascii="Arial" w:hAnsi="Arial" w:cs="Arial"/>
          <w:i/>
          <w:sz w:val="22"/>
          <w:szCs w:val="22"/>
        </w:rPr>
      </w:pPr>
    </w:p>
    <w:tbl>
      <w:tblPr>
        <w:tblStyle w:val="TableGrid"/>
        <w:tblW w:w="10795" w:type="dxa"/>
        <w:tblLayout w:type="fixed"/>
        <w:tblLook w:val="04A0" w:firstRow="1" w:lastRow="0" w:firstColumn="1" w:lastColumn="0" w:noHBand="0" w:noVBand="1"/>
      </w:tblPr>
      <w:tblGrid>
        <w:gridCol w:w="7650"/>
        <w:gridCol w:w="1559"/>
        <w:gridCol w:w="1586"/>
      </w:tblGrid>
      <w:tr w:rsidR="002C1D6B" w:rsidRPr="00316875" w14:paraId="161A0181" w14:textId="77777777" w:rsidTr="005A0716">
        <w:trPr>
          <w:trHeight w:val="537"/>
        </w:trPr>
        <w:tc>
          <w:tcPr>
            <w:tcW w:w="7650" w:type="dxa"/>
            <w:shd w:val="clear" w:color="auto" w:fill="D9D9D9" w:themeFill="background1" w:themeFillShade="D9"/>
            <w:vAlign w:val="center"/>
          </w:tcPr>
          <w:p w14:paraId="7AA3FD82" w14:textId="77777777" w:rsidR="002C1D6B" w:rsidRPr="00316875" w:rsidRDefault="002C1D6B" w:rsidP="00926CC9">
            <w:pPr>
              <w:jc w:val="center"/>
              <w:rPr>
                <w:rFonts w:ascii="Arial" w:hAnsi="Arial" w:cs="Arial"/>
                <w:b/>
                <w:bCs/>
                <w:sz w:val="22"/>
                <w:szCs w:val="22"/>
              </w:rPr>
            </w:pPr>
            <w:r w:rsidRPr="00316875">
              <w:rPr>
                <w:rFonts w:ascii="Arial" w:hAnsi="Arial" w:cs="Arial"/>
                <w:b/>
                <w:bCs/>
                <w:sz w:val="22"/>
                <w:szCs w:val="22"/>
              </w:rPr>
              <w:t>Criteria</w:t>
            </w:r>
          </w:p>
        </w:tc>
        <w:tc>
          <w:tcPr>
            <w:tcW w:w="1559" w:type="dxa"/>
            <w:shd w:val="clear" w:color="auto" w:fill="D9D9D9" w:themeFill="background1" w:themeFillShade="D9"/>
          </w:tcPr>
          <w:p w14:paraId="00416974" w14:textId="5134A469" w:rsidR="002C1D6B" w:rsidRPr="00316875" w:rsidRDefault="002C1D6B" w:rsidP="00926CC9">
            <w:pPr>
              <w:jc w:val="center"/>
              <w:rPr>
                <w:rFonts w:ascii="Arial" w:hAnsi="Arial" w:cs="Arial"/>
                <w:b/>
                <w:bCs/>
                <w:sz w:val="22"/>
                <w:szCs w:val="22"/>
              </w:rPr>
            </w:pPr>
            <w:r w:rsidRPr="00316875">
              <w:rPr>
                <w:rFonts w:ascii="Arial" w:hAnsi="Arial" w:cs="Arial"/>
                <w:b/>
                <w:bCs/>
                <w:sz w:val="22"/>
                <w:szCs w:val="22"/>
              </w:rPr>
              <w:t>Student Self Evaluation</w:t>
            </w:r>
          </w:p>
        </w:tc>
        <w:tc>
          <w:tcPr>
            <w:tcW w:w="1586" w:type="dxa"/>
            <w:shd w:val="clear" w:color="auto" w:fill="D9D9D9" w:themeFill="background1" w:themeFillShade="D9"/>
          </w:tcPr>
          <w:p w14:paraId="6877391E" w14:textId="0C537DC1" w:rsidR="002C1D6B" w:rsidRPr="00316875" w:rsidRDefault="002C1D6B" w:rsidP="00926CC9">
            <w:pPr>
              <w:jc w:val="center"/>
              <w:rPr>
                <w:rFonts w:ascii="Arial" w:hAnsi="Arial" w:cs="Arial"/>
                <w:b/>
                <w:bCs/>
                <w:sz w:val="22"/>
                <w:szCs w:val="22"/>
              </w:rPr>
            </w:pPr>
            <w:r w:rsidRPr="00316875">
              <w:rPr>
                <w:rFonts w:ascii="Arial" w:hAnsi="Arial" w:cs="Arial"/>
                <w:b/>
                <w:bCs/>
                <w:sz w:val="22"/>
                <w:szCs w:val="22"/>
              </w:rPr>
              <w:t xml:space="preserve">Teacher </w:t>
            </w:r>
          </w:p>
          <w:p w14:paraId="40D713A9" w14:textId="77777777" w:rsidR="002C1D6B" w:rsidRPr="00316875" w:rsidRDefault="002C1D6B" w:rsidP="00926CC9">
            <w:pPr>
              <w:jc w:val="center"/>
              <w:rPr>
                <w:rFonts w:ascii="Arial" w:hAnsi="Arial" w:cs="Arial"/>
                <w:b/>
                <w:bCs/>
                <w:sz w:val="22"/>
                <w:szCs w:val="22"/>
              </w:rPr>
            </w:pPr>
            <w:r w:rsidRPr="00316875">
              <w:rPr>
                <w:rFonts w:ascii="Arial" w:hAnsi="Arial" w:cs="Arial"/>
                <w:b/>
                <w:bCs/>
                <w:sz w:val="22"/>
                <w:szCs w:val="22"/>
              </w:rPr>
              <w:t>Assessment</w:t>
            </w:r>
          </w:p>
        </w:tc>
      </w:tr>
      <w:tr w:rsidR="002C1D6B" w:rsidRPr="00316875" w14:paraId="318DD3D5" w14:textId="77777777" w:rsidTr="005A0716">
        <w:tc>
          <w:tcPr>
            <w:tcW w:w="7650" w:type="dxa"/>
          </w:tcPr>
          <w:p w14:paraId="7EB873CC" w14:textId="59DACFC9" w:rsidR="002C1D6B" w:rsidRPr="00316875" w:rsidRDefault="002C1D6B" w:rsidP="00926CC9">
            <w:pPr>
              <w:spacing w:before="120" w:after="120"/>
              <w:rPr>
                <w:rFonts w:ascii="Arial" w:hAnsi="Arial" w:cs="Arial"/>
                <w:sz w:val="22"/>
                <w:szCs w:val="22"/>
              </w:rPr>
            </w:pPr>
            <w:r w:rsidRPr="00316875">
              <w:rPr>
                <w:rFonts w:ascii="Arial" w:hAnsi="Arial" w:cs="Arial"/>
                <w:b/>
                <w:bCs/>
                <w:sz w:val="22"/>
                <w:szCs w:val="22"/>
              </w:rPr>
              <w:t xml:space="preserve">Objective: </w:t>
            </w:r>
            <w:r w:rsidRPr="00316875">
              <w:rPr>
                <w:rFonts w:ascii="Arial" w:hAnsi="Arial" w:cs="Arial"/>
                <w:sz w:val="22"/>
                <w:szCs w:val="22"/>
              </w:rPr>
              <w:t xml:space="preserve">Clearly states the </w:t>
            </w:r>
            <w:r w:rsidR="00A936BD" w:rsidRPr="00316875">
              <w:rPr>
                <w:rFonts w:ascii="Arial" w:hAnsi="Arial" w:cs="Arial"/>
                <w:sz w:val="22"/>
                <w:szCs w:val="22"/>
              </w:rPr>
              <w:t>purpose</w:t>
            </w:r>
            <w:r w:rsidRPr="00316875">
              <w:rPr>
                <w:rFonts w:ascii="Arial" w:hAnsi="Arial" w:cs="Arial"/>
                <w:sz w:val="22"/>
                <w:szCs w:val="22"/>
              </w:rPr>
              <w:t xml:space="preserve"> of the experiment, written in your </w:t>
            </w:r>
            <w:r w:rsidRPr="00316875">
              <w:rPr>
                <w:rFonts w:ascii="Arial" w:hAnsi="Arial" w:cs="Arial"/>
                <w:b/>
                <w:sz w:val="22"/>
                <w:szCs w:val="22"/>
              </w:rPr>
              <w:t>own words</w:t>
            </w:r>
            <w:r w:rsidRPr="00316875">
              <w:rPr>
                <w:rFonts w:ascii="Arial" w:hAnsi="Arial" w:cs="Arial"/>
                <w:sz w:val="22"/>
                <w:szCs w:val="22"/>
              </w:rPr>
              <w:t xml:space="preserve"> and briefly outlines the related theory. </w:t>
            </w:r>
          </w:p>
          <w:p w14:paraId="053F5352" w14:textId="77777777" w:rsidR="002C1D6B" w:rsidRPr="00316875" w:rsidRDefault="002C1D6B" w:rsidP="00926CC9">
            <w:pPr>
              <w:spacing w:before="120" w:after="120"/>
              <w:rPr>
                <w:rFonts w:ascii="Arial" w:hAnsi="Arial" w:cs="Arial"/>
                <w:bCs/>
                <w:sz w:val="22"/>
                <w:szCs w:val="22"/>
              </w:rPr>
            </w:pPr>
            <w:r w:rsidRPr="00316875">
              <w:rPr>
                <w:rFonts w:ascii="Arial" w:hAnsi="Arial" w:cs="Arial"/>
                <w:b/>
                <w:sz w:val="22"/>
                <w:szCs w:val="22"/>
              </w:rPr>
              <w:t xml:space="preserve">Procedure: </w:t>
            </w:r>
            <w:r w:rsidRPr="00316875">
              <w:rPr>
                <w:rFonts w:ascii="Arial" w:hAnsi="Arial" w:cs="Arial"/>
                <w:sz w:val="22"/>
                <w:szCs w:val="22"/>
              </w:rPr>
              <w:t>correctly references textbook or handout making notes of any changes.</w:t>
            </w:r>
          </w:p>
        </w:tc>
        <w:tc>
          <w:tcPr>
            <w:tcW w:w="1559" w:type="dxa"/>
            <w:shd w:val="clear" w:color="auto" w:fill="auto"/>
            <w:vAlign w:val="center"/>
          </w:tcPr>
          <w:p w14:paraId="696C2E27" w14:textId="19B32D75" w:rsidR="002C1D6B" w:rsidRPr="00316875" w:rsidRDefault="006D4CB9" w:rsidP="00926CC9">
            <w:pPr>
              <w:spacing w:before="120" w:after="120"/>
              <w:jc w:val="center"/>
              <w:rPr>
                <w:rFonts w:ascii="Arial" w:hAnsi="Arial" w:cs="Arial"/>
                <w:b/>
                <w:bCs/>
                <w:sz w:val="22"/>
                <w:szCs w:val="22"/>
              </w:rPr>
            </w:pPr>
            <w:r w:rsidRPr="00316875">
              <w:rPr>
                <w:rFonts w:ascii="Arial" w:hAnsi="Arial" w:cs="Arial"/>
                <w:b/>
                <w:bCs/>
                <w:sz w:val="22"/>
                <w:szCs w:val="22"/>
              </w:rPr>
              <w:t>/</w:t>
            </w:r>
            <w:r w:rsidR="0047508B" w:rsidRPr="00316875">
              <w:rPr>
                <w:rFonts w:ascii="Arial" w:hAnsi="Arial" w:cs="Arial"/>
                <w:b/>
                <w:bCs/>
                <w:sz w:val="22"/>
                <w:szCs w:val="22"/>
              </w:rPr>
              <w:t>2</w:t>
            </w:r>
          </w:p>
        </w:tc>
        <w:tc>
          <w:tcPr>
            <w:tcW w:w="1586" w:type="dxa"/>
            <w:shd w:val="clear" w:color="auto" w:fill="auto"/>
            <w:vAlign w:val="center"/>
          </w:tcPr>
          <w:p w14:paraId="7633854D" w14:textId="09E391E9" w:rsidR="002C1D6B" w:rsidRPr="00316875" w:rsidRDefault="006D4CB9" w:rsidP="00926CC9">
            <w:pPr>
              <w:spacing w:before="120" w:after="120"/>
              <w:jc w:val="center"/>
              <w:rPr>
                <w:rFonts w:ascii="Arial" w:hAnsi="Arial" w:cs="Arial"/>
                <w:b/>
                <w:bCs/>
                <w:sz w:val="22"/>
                <w:szCs w:val="22"/>
              </w:rPr>
            </w:pPr>
            <w:r w:rsidRPr="00316875">
              <w:rPr>
                <w:rFonts w:ascii="Arial" w:hAnsi="Arial" w:cs="Arial"/>
                <w:b/>
                <w:bCs/>
                <w:sz w:val="22"/>
                <w:szCs w:val="22"/>
              </w:rPr>
              <w:t>/</w:t>
            </w:r>
            <w:r w:rsidR="0047508B" w:rsidRPr="00316875">
              <w:rPr>
                <w:rFonts w:ascii="Arial" w:hAnsi="Arial" w:cs="Arial"/>
                <w:b/>
                <w:bCs/>
                <w:sz w:val="22"/>
                <w:szCs w:val="22"/>
              </w:rPr>
              <w:t>2</w:t>
            </w:r>
          </w:p>
        </w:tc>
      </w:tr>
      <w:tr w:rsidR="002C1D6B" w:rsidRPr="00316875" w14:paraId="1FB62434" w14:textId="77777777" w:rsidTr="005A0716">
        <w:tc>
          <w:tcPr>
            <w:tcW w:w="7650" w:type="dxa"/>
          </w:tcPr>
          <w:p w14:paraId="29046BC5" w14:textId="77777777" w:rsidR="002C1D6B" w:rsidRPr="00316875" w:rsidRDefault="002C1D6B" w:rsidP="00926CC9">
            <w:pPr>
              <w:spacing w:before="120" w:after="120"/>
              <w:rPr>
                <w:rFonts w:ascii="Arial" w:hAnsi="Arial" w:cs="Arial"/>
                <w:b/>
                <w:bCs/>
                <w:sz w:val="22"/>
                <w:szCs w:val="22"/>
              </w:rPr>
            </w:pPr>
            <w:r w:rsidRPr="00316875">
              <w:rPr>
                <w:rFonts w:ascii="Arial" w:hAnsi="Arial" w:cs="Arial"/>
                <w:b/>
                <w:bCs/>
                <w:sz w:val="22"/>
                <w:szCs w:val="22"/>
              </w:rPr>
              <w:t>Flow Chart:</w:t>
            </w:r>
            <w:r w:rsidRPr="00316875">
              <w:rPr>
                <w:rFonts w:ascii="Arial" w:hAnsi="Arial" w:cs="Arial"/>
                <w:bCs/>
                <w:sz w:val="22"/>
                <w:szCs w:val="22"/>
              </w:rPr>
              <w:t xml:space="preserve"> a visual representation of the procedure, to be completed </w:t>
            </w:r>
            <w:r w:rsidRPr="00316875">
              <w:rPr>
                <w:rFonts w:ascii="Arial" w:hAnsi="Arial" w:cs="Arial"/>
                <w:bCs/>
                <w:i/>
                <w:sz w:val="22"/>
                <w:szCs w:val="22"/>
                <w:u w:val="single"/>
              </w:rPr>
              <w:t>before</w:t>
            </w:r>
            <w:r w:rsidRPr="00316875">
              <w:rPr>
                <w:rFonts w:ascii="Arial" w:hAnsi="Arial" w:cs="Arial"/>
                <w:bCs/>
                <w:sz w:val="22"/>
                <w:szCs w:val="22"/>
              </w:rPr>
              <w:t xml:space="preserve"> the lab!</w:t>
            </w:r>
          </w:p>
          <w:p w14:paraId="29A732CB" w14:textId="77777777" w:rsidR="002C1D6B" w:rsidRPr="00316875" w:rsidRDefault="002C1D6B" w:rsidP="00926CC9">
            <w:pPr>
              <w:spacing w:before="120" w:after="120"/>
              <w:rPr>
                <w:rFonts w:ascii="Arial" w:hAnsi="Arial" w:cs="Arial"/>
                <w:b/>
                <w:bCs/>
                <w:sz w:val="22"/>
                <w:szCs w:val="22"/>
              </w:rPr>
            </w:pPr>
            <w:r w:rsidRPr="00316875">
              <w:rPr>
                <w:rFonts w:ascii="Arial" w:hAnsi="Arial" w:cs="Arial"/>
                <w:b/>
                <w:bCs/>
                <w:sz w:val="22"/>
                <w:szCs w:val="22"/>
              </w:rPr>
              <w:t xml:space="preserve">Pre-Lab Questions: </w:t>
            </w:r>
            <w:r w:rsidRPr="00316875">
              <w:rPr>
                <w:rFonts w:ascii="Arial" w:hAnsi="Arial" w:cs="Arial"/>
                <w:bCs/>
                <w:sz w:val="22"/>
                <w:szCs w:val="22"/>
              </w:rPr>
              <w:t xml:space="preserve">displays a critical understanding of the background theory. </w:t>
            </w:r>
          </w:p>
        </w:tc>
        <w:tc>
          <w:tcPr>
            <w:tcW w:w="1559" w:type="dxa"/>
            <w:vAlign w:val="center"/>
          </w:tcPr>
          <w:p w14:paraId="0E546181" w14:textId="43E0BAF0" w:rsidR="002C1D6B" w:rsidRPr="00316875" w:rsidRDefault="0056083A" w:rsidP="00926CC9">
            <w:pPr>
              <w:spacing w:before="120" w:after="120"/>
              <w:jc w:val="center"/>
              <w:rPr>
                <w:rFonts w:ascii="Arial" w:hAnsi="Arial" w:cs="Arial"/>
                <w:b/>
                <w:bCs/>
                <w:sz w:val="22"/>
                <w:szCs w:val="22"/>
              </w:rPr>
            </w:pPr>
            <w:r w:rsidRPr="00316875">
              <w:rPr>
                <w:rFonts w:ascii="Arial" w:hAnsi="Arial" w:cs="Arial"/>
                <w:b/>
                <w:bCs/>
                <w:sz w:val="22"/>
                <w:szCs w:val="22"/>
              </w:rPr>
              <w:t>/</w:t>
            </w:r>
            <w:r w:rsidR="00952097" w:rsidRPr="00316875">
              <w:rPr>
                <w:rFonts w:ascii="Arial" w:hAnsi="Arial" w:cs="Arial"/>
                <w:b/>
                <w:bCs/>
                <w:sz w:val="22"/>
                <w:szCs w:val="22"/>
              </w:rPr>
              <w:t>11</w:t>
            </w:r>
          </w:p>
        </w:tc>
        <w:tc>
          <w:tcPr>
            <w:tcW w:w="1586" w:type="dxa"/>
            <w:vAlign w:val="center"/>
          </w:tcPr>
          <w:p w14:paraId="562D377A" w14:textId="12DCD319" w:rsidR="002C1D6B" w:rsidRPr="00316875" w:rsidRDefault="0056083A" w:rsidP="00926CC9">
            <w:pPr>
              <w:spacing w:before="120" w:after="120"/>
              <w:jc w:val="center"/>
              <w:rPr>
                <w:rFonts w:ascii="Arial" w:hAnsi="Arial" w:cs="Arial"/>
                <w:b/>
                <w:bCs/>
                <w:sz w:val="22"/>
                <w:szCs w:val="22"/>
              </w:rPr>
            </w:pPr>
            <w:r w:rsidRPr="00316875">
              <w:rPr>
                <w:rFonts w:ascii="Arial" w:hAnsi="Arial" w:cs="Arial"/>
                <w:b/>
                <w:bCs/>
                <w:sz w:val="22"/>
                <w:szCs w:val="22"/>
              </w:rPr>
              <w:t>/</w:t>
            </w:r>
            <w:r w:rsidR="00952097" w:rsidRPr="00316875">
              <w:rPr>
                <w:rFonts w:ascii="Arial" w:hAnsi="Arial" w:cs="Arial"/>
                <w:b/>
                <w:bCs/>
                <w:sz w:val="22"/>
                <w:szCs w:val="22"/>
              </w:rPr>
              <w:t>11</w:t>
            </w:r>
          </w:p>
        </w:tc>
      </w:tr>
      <w:tr w:rsidR="002C1D6B" w:rsidRPr="00316875" w14:paraId="4038BFC5" w14:textId="77777777" w:rsidTr="005A0716">
        <w:tc>
          <w:tcPr>
            <w:tcW w:w="7650" w:type="dxa"/>
          </w:tcPr>
          <w:p w14:paraId="2997B369" w14:textId="4728DF9D" w:rsidR="002C1D6B" w:rsidRPr="00316875" w:rsidRDefault="002C1D6B" w:rsidP="00926CC9">
            <w:pPr>
              <w:spacing w:before="120" w:after="120"/>
              <w:rPr>
                <w:rFonts w:ascii="Arial" w:hAnsi="Arial" w:cs="Arial"/>
                <w:b/>
                <w:bCs/>
                <w:sz w:val="22"/>
                <w:szCs w:val="22"/>
              </w:rPr>
            </w:pPr>
            <w:r w:rsidRPr="00316875">
              <w:rPr>
                <w:rFonts w:ascii="Arial" w:hAnsi="Arial" w:cs="Arial"/>
                <w:b/>
                <w:bCs/>
                <w:sz w:val="22"/>
                <w:szCs w:val="22"/>
              </w:rPr>
              <w:t xml:space="preserve">Data, Results &amp; Calculations: </w:t>
            </w:r>
          </w:p>
          <w:p w14:paraId="66544875" w14:textId="509392E7" w:rsidR="002C1D6B" w:rsidRPr="00316875" w:rsidRDefault="002C1D6B" w:rsidP="00926CC9">
            <w:pPr>
              <w:spacing w:before="120" w:after="120"/>
              <w:rPr>
                <w:rFonts w:ascii="Arial" w:hAnsi="Arial" w:cs="Arial"/>
                <w:sz w:val="22"/>
                <w:szCs w:val="22"/>
              </w:rPr>
            </w:pPr>
            <w:r w:rsidRPr="00316875">
              <w:rPr>
                <w:rFonts w:ascii="Arial" w:hAnsi="Arial" w:cs="Arial"/>
                <w:sz w:val="22"/>
                <w:szCs w:val="22"/>
              </w:rPr>
              <w:t xml:space="preserve">Provides results/observations (and diagrams where appropriate) that are presented in correctly annotated tables and/or graphs. Scientific tables &amp; graphs are numbered </w:t>
            </w:r>
            <w:r w:rsidRPr="00316875">
              <w:rPr>
                <w:rFonts w:ascii="Arial" w:hAnsi="Arial" w:cs="Arial"/>
                <w:i/>
                <w:sz w:val="22"/>
                <w:szCs w:val="22"/>
              </w:rPr>
              <w:t>(</w:t>
            </w:r>
            <w:proofErr w:type="spellStart"/>
            <w:r w:rsidRPr="00316875">
              <w:rPr>
                <w:rFonts w:ascii="Arial" w:hAnsi="Arial" w:cs="Arial"/>
                <w:i/>
                <w:sz w:val="22"/>
                <w:szCs w:val="22"/>
              </w:rPr>
              <w:t>eg</w:t>
            </w:r>
            <w:proofErr w:type="spellEnd"/>
            <w:r w:rsidRPr="00316875">
              <w:rPr>
                <w:rFonts w:ascii="Arial" w:hAnsi="Arial" w:cs="Arial"/>
                <w:i/>
                <w:sz w:val="22"/>
                <w:szCs w:val="22"/>
              </w:rPr>
              <w:t xml:space="preserve"> Table </w:t>
            </w:r>
            <w:proofErr w:type="gramStart"/>
            <w:r w:rsidRPr="00316875">
              <w:rPr>
                <w:rFonts w:ascii="Arial" w:hAnsi="Arial" w:cs="Arial"/>
                <w:i/>
                <w:sz w:val="22"/>
                <w:szCs w:val="22"/>
              </w:rPr>
              <w:t>1:…</w:t>
            </w:r>
            <w:proofErr w:type="gramEnd"/>
            <w:r w:rsidRPr="00316875">
              <w:rPr>
                <w:rFonts w:ascii="Arial" w:hAnsi="Arial" w:cs="Arial"/>
                <w:i/>
                <w:sz w:val="22"/>
                <w:szCs w:val="22"/>
              </w:rPr>
              <w:t xml:space="preserve"> or Graph 1…)</w:t>
            </w:r>
            <w:r w:rsidRPr="00316875">
              <w:rPr>
                <w:rFonts w:ascii="Arial" w:hAnsi="Arial" w:cs="Arial"/>
                <w:sz w:val="22"/>
                <w:szCs w:val="22"/>
              </w:rPr>
              <w:t xml:space="preserve"> and include descriptive titles.</w:t>
            </w:r>
          </w:p>
        </w:tc>
        <w:tc>
          <w:tcPr>
            <w:tcW w:w="1559" w:type="dxa"/>
            <w:vAlign w:val="center"/>
          </w:tcPr>
          <w:p w14:paraId="4A6CB0DB" w14:textId="4AAF57EB" w:rsidR="002C1D6B" w:rsidRPr="00316875" w:rsidRDefault="00C507D3" w:rsidP="00926CC9">
            <w:pPr>
              <w:spacing w:before="120" w:after="120"/>
              <w:jc w:val="center"/>
              <w:rPr>
                <w:rFonts w:ascii="Arial" w:hAnsi="Arial" w:cs="Arial"/>
                <w:b/>
                <w:bCs/>
                <w:sz w:val="22"/>
                <w:szCs w:val="22"/>
              </w:rPr>
            </w:pPr>
            <w:r w:rsidRPr="00316875">
              <w:rPr>
                <w:rFonts w:ascii="Arial" w:hAnsi="Arial" w:cs="Arial"/>
                <w:b/>
                <w:bCs/>
                <w:sz w:val="22"/>
                <w:szCs w:val="22"/>
              </w:rPr>
              <w:t>/</w:t>
            </w:r>
            <w:r w:rsidR="006D4CB9" w:rsidRPr="00316875">
              <w:rPr>
                <w:rFonts w:ascii="Arial" w:hAnsi="Arial" w:cs="Arial"/>
                <w:b/>
                <w:bCs/>
                <w:sz w:val="22"/>
                <w:szCs w:val="22"/>
              </w:rPr>
              <w:t>21</w:t>
            </w:r>
          </w:p>
        </w:tc>
        <w:tc>
          <w:tcPr>
            <w:tcW w:w="1586" w:type="dxa"/>
            <w:vAlign w:val="center"/>
          </w:tcPr>
          <w:p w14:paraId="46C9A12B" w14:textId="746EE76F" w:rsidR="002C1D6B" w:rsidRPr="00316875" w:rsidRDefault="0065622A" w:rsidP="00926CC9">
            <w:pPr>
              <w:spacing w:before="120" w:after="120"/>
              <w:jc w:val="center"/>
              <w:rPr>
                <w:rFonts w:ascii="Arial" w:hAnsi="Arial" w:cs="Arial"/>
                <w:b/>
                <w:bCs/>
                <w:sz w:val="22"/>
                <w:szCs w:val="22"/>
              </w:rPr>
            </w:pPr>
            <w:r w:rsidRPr="00316875">
              <w:rPr>
                <w:rFonts w:ascii="Arial" w:hAnsi="Arial" w:cs="Arial"/>
                <w:b/>
                <w:bCs/>
                <w:sz w:val="22"/>
                <w:szCs w:val="22"/>
              </w:rPr>
              <w:t>/</w:t>
            </w:r>
            <w:r w:rsidR="006D4CB9" w:rsidRPr="00316875">
              <w:rPr>
                <w:rFonts w:ascii="Arial" w:hAnsi="Arial" w:cs="Arial"/>
                <w:b/>
                <w:bCs/>
                <w:sz w:val="22"/>
                <w:szCs w:val="22"/>
              </w:rPr>
              <w:t>21</w:t>
            </w:r>
          </w:p>
        </w:tc>
      </w:tr>
      <w:tr w:rsidR="002C1D6B" w:rsidRPr="00316875" w14:paraId="6D01E119" w14:textId="77777777" w:rsidTr="005A0716">
        <w:tc>
          <w:tcPr>
            <w:tcW w:w="7650" w:type="dxa"/>
          </w:tcPr>
          <w:p w14:paraId="5C21B78A" w14:textId="3424C73C" w:rsidR="002C1D6B" w:rsidRPr="00316875" w:rsidRDefault="002C1D6B" w:rsidP="00926CC9">
            <w:pPr>
              <w:spacing w:before="120" w:after="120"/>
              <w:rPr>
                <w:rFonts w:ascii="Arial" w:hAnsi="Arial" w:cs="Arial"/>
                <w:bCs/>
                <w:i/>
                <w:sz w:val="22"/>
                <w:szCs w:val="22"/>
              </w:rPr>
            </w:pPr>
            <w:r w:rsidRPr="00316875">
              <w:rPr>
                <w:rFonts w:ascii="Arial" w:hAnsi="Arial" w:cs="Arial"/>
                <w:b/>
                <w:bCs/>
                <w:sz w:val="22"/>
                <w:szCs w:val="22"/>
              </w:rPr>
              <w:t xml:space="preserve">Follow-up Questions: </w:t>
            </w:r>
          </w:p>
          <w:p w14:paraId="148B1435" w14:textId="77777777" w:rsidR="002C1D6B" w:rsidRPr="00316875" w:rsidRDefault="002C1D6B" w:rsidP="00926CC9">
            <w:pPr>
              <w:spacing w:before="120" w:after="120"/>
              <w:rPr>
                <w:rFonts w:ascii="Arial" w:hAnsi="Arial" w:cs="Arial"/>
                <w:b/>
                <w:bCs/>
                <w:sz w:val="22"/>
                <w:szCs w:val="22"/>
              </w:rPr>
            </w:pPr>
            <w:r w:rsidRPr="00316875">
              <w:rPr>
                <w:rFonts w:ascii="Arial" w:hAnsi="Arial" w:cs="Arial"/>
                <w:sz w:val="22"/>
                <w:szCs w:val="22"/>
              </w:rPr>
              <w:t>Correctly identifies and explains the theory relating to the experiment and supports this with accurate observations, data and/or calculations.</w:t>
            </w:r>
          </w:p>
        </w:tc>
        <w:tc>
          <w:tcPr>
            <w:tcW w:w="1559" w:type="dxa"/>
            <w:vAlign w:val="center"/>
          </w:tcPr>
          <w:p w14:paraId="3692FE63" w14:textId="617071FF" w:rsidR="002C1D6B" w:rsidRPr="00316875" w:rsidRDefault="00A71602" w:rsidP="00926CC9">
            <w:pPr>
              <w:spacing w:before="120" w:after="120"/>
              <w:jc w:val="center"/>
              <w:rPr>
                <w:rFonts w:ascii="Arial" w:hAnsi="Arial" w:cs="Arial"/>
                <w:b/>
                <w:bCs/>
                <w:sz w:val="22"/>
                <w:szCs w:val="22"/>
              </w:rPr>
            </w:pPr>
            <w:r w:rsidRPr="00316875">
              <w:rPr>
                <w:rFonts w:ascii="Arial" w:hAnsi="Arial" w:cs="Arial"/>
                <w:b/>
                <w:bCs/>
                <w:sz w:val="22"/>
                <w:szCs w:val="22"/>
              </w:rPr>
              <w:t>/</w:t>
            </w:r>
            <w:r w:rsidR="0068712F">
              <w:rPr>
                <w:rFonts w:ascii="Arial" w:hAnsi="Arial" w:cs="Arial"/>
                <w:b/>
                <w:bCs/>
                <w:sz w:val="22"/>
                <w:szCs w:val="22"/>
              </w:rPr>
              <w:t>24</w:t>
            </w:r>
          </w:p>
        </w:tc>
        <w:tc>
          <w:tcPr>
            <w:tcW w:w="1586" w:type="dxa"/>
            <w:vAlign w:val="center"/>
          </w:tcPr>
          <w:p w14:paraId="4035DA3B" w14:textId="0E90FEB1" w:rsidR="002C1D6B" w:rsidRPr="00316875" w:rsidRDefault="00A71602" w:rsidP="00926CC9">
            <w:pPr>
              <w:spacing w:before="120" w:after="120"/>
              <w:jc w:val="center"/>
              <w:rPr>
                <w:rFonts w:ascii="Arial" w:hAnsi="Arial" w:cs="Arial"/>
                <w:b/>
                <w:bCs/>
                <w:sz w:val="22"/>
                <w:szCs w:val="22"/>
              </w:rPr>
            </w:pPr>
            <w:r w:rsidRPr="00316875">
              <w:rPr>
                <w:rFonts w:ascii="Arial" w:hAnsi="Arial" w:cs="Arial"/>
                <w:b/>
                <w:bCs/>
                <w:sz w:val="22"/>
                <w:szCs w:val="22"/>
              </w:rPr>
              <w:t>/</w:t>
            </w:r>
            <w:r w:rsidR="0068712F">
              <w:rPr>
                <w:rFonts w:ascii="Arial" w:hAnsi="Arial" w:cs="Arial"/>
                <w:b/>
                <w:bCs/>
                <w:sz w:val="22"/>
                <w:szCs w:val="22"/>
              </w:rPr>
              <w:t>24</w:t>
            </w:r>
          </w:p>
        </w:tc>
      </w:tr>
      <w:tr w:rsidR="002C1D6B" w:rsidRPr="00316875" w14:paraId="2893EA9E" w14:textId="77777777" w:rsidTr="005A0716">
        <w:tc>
          <w:tcPr>
            <w:tcW w:w="7650" w:type="dxa"/>
          </w:tcPr>
          <w:p w14:paraId="7C2569D9" w14:textId="4466F944" w:rsidR="002C1D6B" w:rsidRPr="00316875" w:rsidRDefault="002C1D6B" w:rsidP="00926CC9">
            <w:pPr>
              <w:spacing w:before="120" w:after="120"/>
              <w:rPr>
                <w:rFonts w:ascii="Arial" w:hAnsi="Arial" w:cs="Arial"/>
                <w:b/>
                <w:bCs/>
                <w:sz w:val="22"/>
                <w:szCs w:val="22"/>
              </w:rPr>
            </w:pPr>
            <w:r w:rsidRPr="00316875">
              <w:rPr>
                <w:rFonts w:ascii="Arial" w:hAnsi="Arial" w:cs="Arial"/>
                <w:b/>
                <w:bCs/>
                <w:sz w:val="22"/>
                <w:szCs w:val="22"/>
              </w:rPr>
              <w:t xml:space="preserve">Conclusion: </w:t>
            </w:r>
          </w:p>
          <w:p w14:paraId="425AAE15" w14:textId="77777777" w:rsidR="002C1D6B" w:rsidRPr="00316875" w:rsidRDefault="002C1D6B" w:rsidP="00926CC9">
            <w:pPr>
              <w:spacing w:before="120" w:after="120"/>
              <w:rPr>
                <w:rFonts w:ascii="Arial" w:hAnsi="Arial" w:cs="Arial"/>
                <w:sz w:val="22"/>
                <w:szCs w:val="22"/>
              </w:rPr>
            </w:pPr>
            <w:r w:rsidRPr="00316875">
              <w:rPr>
                <w:rFonts w:ascii="Arial" w:hAnsi="Arial" w:cs="Arial"/>
                <w:sz w:val="22"/>
                <w:szCs w:val="22"/>
              </w:rPr>
              <w:t xml:space="preserve">Identifies and defines important concepts and principles relevant to the experiment by relating back to the objective and hypothesis. </w:t>
            </w:r>
            <w:r w:rsidRPr="00316875">
              <w:rPr>
                <w:rFonts w:ascii="Arial" w:hAnsi="Arial" w:cs="Arial"/>
                <w:b/>
                <w:i/>
                <w:sz w:val="22"/>
                <w:szCs w:val="22"/>
              </w:rPr>
              <w:t>Be sure to address the points</w:t>
            </w:r>
            <w:r w:rsidRPr="00316875">
              <w:rPr>
                <w:rFonts w:ascii="Arial" w:hAnsi="Arial" w:cs="Arial"/>
                <w:sz w:val="22"/>
                <w:szCs w:val="22"/>
              </w:rPr>
              <w:t xml:space="preserve"> listed in the lab handout when answering the conclusion.</w:t>
            </w:r>
          </w:p>
        </w:tc>
        <w:tc>
          <w:tcPr>
            <w:tcW w:w="1559" w:type="dxa"/>
            <w:vAlign w:val="center"/>
          </w:tcPr>
          <w:p w14:paraId="2BD52609" w14:textId="77777777" w:rsidR="002C1D6B" w:rsidRPr="00316875" w:rsidRDefault="002C1D6B" w:rsidP="00926CC9">
            <w:pPr>
              <w:spacing w:before="120" w:after="120"/>
              <w:jc w:val="center"/>
              <w:rPr>
                <w:rFonts w:ascii="Arial" w:hAnsi="Arial" w:cs="Arial"/>
                <w:b/>
                <w:bCs/>
                <w:sz w:val="22"/>
                <w:szCs w:val="22"/>
              </w:rPr>
            </w:pPr>
            <w:r w:rsidRPr="00316875">
              <w:rPr>
                <w:rFonts w:ascii="Arial" w:hAnsi="Arial" w:cs="Arial"/>
                <w:b/>
                <w:bCs/>
                <w:sz w:val="22"/>
                <w:szCs w:val="22"/>
              </w:rPr>
              <w:t>/2</w:t>
            </w:r>
          </w:p>
        </w:tc>
        <w:tc>
          <w:tcPr>
            <w:tcW w:w="1586" w:type="dxa"/>
            <w:vAlign w:val="center"/>
          </w:tcPr>
          <w:p w14:paraId="2B20E8E9" w14:textId="77777777" w:rsidR="002C1D6B" w:rsidRPr="00316875" w:rsidRDefault="002C1D6B" w:rsidP="00926CC9">
            <w:pPr>
              <w:spacing w:before="120" w:after="120"/>
              <w:jc w:val="center"/>
              <w:rPr>
                <w:rFonts w:ascii="Arial" w:hAnsi="Arial" w:cs="Arial"/>
                <w:b/>
                <w:bCs/>
                <w:sz w:val="22"/>
                <w:szCs w:val="22"/>
              </w:rPr>
            </w:pPr>
            <w:r w:rsidRPr="00316875">
              <w:rPr>
                <w:rFonts w:ascii="Arial" w:hAnsi="Arial" w:cs="Arial"/>
                <w:b/>
                <w:bCs/>
                <w:sz w:val="22"/>
                <w:szCs w:val="22"/>
              </w:rPr>
              <w:t>/2</w:t>
            </w:r>
          </w:p>
        </w:tc>
      </w:tr>
      <w:tr w:rsidR="002C1D6B" w:rsidRPr="00316875" w14:paraId="4B507217" w14:textId="77777777" w:rsidTr="005A0716">
        <w:tc>
          <w:tcPr>
            <w:tcW w:w="7650" w:type="dxa"/>
          </w:tcPr>
          <w:p w14:paraId="4D9C7D2C" w14:textId="77777777" w:rsidR="002C1D6B" w:rsidRPr="00316875" w:rsidRDefault="002C1D6B" w:rsidP="00926CC9">
            <w:pPr>
              <w:spacing w:before="120" w:after="120"/>
              <w:rPr>
                <w:rFonts w:ascii="Arial" w:hAnsi="Arial" w:cs="Arial"/>
                <w:b/>
                <w:bCs/>
                <w:sz w:val="22"/>
                <w:szCs w:val="22"/>
              </w:rPr>
            </w:pPr>
            <w:r w:rsidRPr="00316875">
              <w:rPr>
                <w:rFonts w:ascii="Arial" w:hAnsi="Arial" w:cs="Arial"/>
                <w:b/>
                <w:bCs/>
                <w:sz w:val="22"/>
                <w:szCs w:val="22"/>
              </w:rPr>
              <w:t>Presentation:</w:t>
            </w:r>
          </w:p>
          <w:p w14:paraId="077AEFA8" w14:textId="77777777" w:rsidR="002C1D6B" w:rsidRPr="00316875" w:rsidRDefault="002C1D6B" w:rsidP="00926CC9">
            <w:pPr>
              <w:spacing w:before="120" w:after="120"/>
              <w:rPr>
                <w:rFonts w:ascii="Arial" w:hAnsi="Arial" w:cs="Arial"/>
                <w:sz w:val="22"/>
                <w:szCs w:val="22"/>
              </w:rPr>
            </w:pPr>
            <w:r w:rsidRPr="00316875">
              <w:rPr>
                <w:rFonts w:ascii="Arial" w:hAnsi="Arial" w:cs="Arial"/>
                <w:sz w:val="22"/>
                <w:szCs w:val="22"/>
              </w:rPr>
              <w:t xml:space="preserve">Practical report is presented in the </w:t>
            </w:r>
            <w:r w:rsidRPr="00316875">
              <w:rPr>
                <w:rFonts w:ascii="Arial" w:hAnsi="Arial" w:cs="Arial"/>
                <w:b/>
                <w:sz w:val="22"/>
                <w:szCs w:val="22"/>
              </w:rPr>
              <w:t>correct format</w:t>
            </w:r>
            <w:r w:rsidRPr="00316875">
              <w:rPr>
                <w:rFonts w:ascii="Arial" w:hAnsi="Arial" w:cs="Arial"/>
                <w:sz w:val="22"/>
                <w:szCs w:val="22"/>
              </w:rPr>
              <w:t xml:space="preserve">, is written fluently and provides </w:t>
            </w:r>
            <w:r w:rsidRPr="00316875">
              <w:rPr>
                <w:rFonts w:ascii="Arial" w:hAnsi="Arial" w:cs="Arial"/>
                <w:b/>
                <w:sz w:val="22"/>
                <w:szCs w:val="22"/>
              </w:rPr>
              <w:t>appropriate section headings</w:t>
            </w:r>
            <w:r w:rsidRPr="00316875">
              <w:rPr>
                <w:rFonts w:ascii="Arial" w:hAnsi="Arial" w:cs="Arial"/>
                <w:sz w:val="22"/>
                <w:szCs w:val="22"/>
              </w:rPr>
              <w:t xml:space="preserve"> and accurate referencing. </w:t>
            </w:r>
            <w:r w:rsidRPr="00316875">
              <w:rPr>
                <w:rFonts w:ascii="Arial" w:hAnsi="Arial" w:cs="Arial"/>
                <w:b/>
                <w:i/>
                <w:sz w:val="22"/>
                <w:szCs w:val="22"/>
              </w:rPr>
              <w:t>Tables &amp; graphs</w:t>
            </w:r>
            <w:r w:rsidRPr="00316875">
              <w:rPr>
                <w:rFonts w:ascii="Arial" w:hAnsi="Arial" w:cs="Arial"/>
                <w:sz w:val="22"/>
                <w:szCs w:val="22"/>
              </w:rPr>
              <w:t xml:space="preserve"> have numbered headings. Data &amp; calculations may be hand written, however the remainder of the report is to be </w:t>
            </w:r>
            <w:r w:rsidRPr="00316875">
              <w:rPr>
                <w:rFonts w:ascii="Arial" w:hAnsi="Arial" w:cs="Arial"/>
                <w:b/>
                <w:sz w:val="22"/>
                <w:szCs w:val="22"/>
              </w:rPr>
              <w:t>word-processed.</w:t>
            </w:r>
          </w:p>
        </w:tc>
        <w:tc>
          <w:tcPr>
            <w:tcW w:w="1559" w:type="dxa"/>
            <w:vAlign w:val="center"/>
          </w:tcPr>
          <w:p w14:paraId="1248BE60" w14:textId="77777777" w:rsidR="002C1D6B" w:rsidRPr="00316875" w:rsidRDefault="002C1D6B" w:rsidP="00926CC9">
            <w:pPr>
              <w:spacing w:before="120" w:after="120"/>
              <w:jc w:val="center"/>
              <w:rPr>
                <w:rFonts w:ascii="Arial" w:hAnsi="Arial" w:cs="Arial"/>
                <w:b/>
                <w:bCs/>
                <w:sz w:val="22"/>
                <w:szCs w:val="22"/>
              </w:rPr>
            </w:pPr>
            <w:r w:rsidRPr="00316875">
              <w:rPr>
                <w:rFonts w:ascii="Arial" w:hAnsi="Arial" w:cs="Arial"/>
                <w:b/>
                <w:bCs/>
                <w:sz w:val="22"/>
                <w:szCs w:val="22"/>
              </w:rPr>
              <w:t>/2</w:t>
            </w:r>
          </w:p>
        </w:tc>
        <w:tc>
          <w:tcPr>
            <w:tcW w:w="1586" w:type="dxa"/>
            <w:vAlign w:val="center"/>
          </w:tcPr>
          <w:p w14:paraId="0BBC2126" w14:textId="77777777" w:rsidR="002C1D6B" w:rsidRPr="00316875" w:rsidRDefault="002C1D6B" w:rsidP="00926CC9">
            <w:pPr>
              <w:spacing w:before="120" w:after="120"/>
              <w:jc w:val="center"/>
              <w:rPr>
                <w:rFonts w:ascii="Arial" w:hAnsi="Arial" w:cs="Arial"/>
                <w:b/>
                <w:bCs/>
                <w:sz w:val="22"/>
                <w:szCs w:val="22"/>
              </w:rPr>
            </w:pPr>
            <w:r w:rsidRPr="00316875">
              <w:rPr>
                <w:rFonts w:ascii="Arial" w:hAnsi="Arial" w:cs="Arial"/>
                <w:b/>
                <w:bCs/>
                <w:sz w:val="22"/>
                <w:szCs w:val="22"/>
              </w:rPr>
              <w:t>/2</w:t>
            </w:r>
          </w:p>
        </w:tc>
      </w:tr>
      <w:tr w:rsidR="002C1D6B" w:rsidRPr="00316875" w14:paraId="602FD6CA" w14:textId="77777777" w:rsidTr="005A0716">
        <w:tc>
          <w:tcPr>
            <w:tcW w:w="7650" w:type="dxa"/>
          </w:tcPr>
          <w:p w14:paraId="6835BA8A" w14:textId="2A50CDF0" w:rsidR="002C1D6B" w:rsidRPr="00316875" w:rsidRDefault="00831E92" w:rsidP="00926CC9">
            <w:pPr>
              <w:spacing w:before="120" w:after="120"/>
              <w:rPr>
                <w:rFonts w:ascii="Arial" w:hAnsi="Arial" w:cs="Arial"/>
                <w:b/>
                <w:bCs/>
                <w:i/>
                <w:sz w:val="22"/>
                <w:szCs w:val="22"/>
              </w:rPr>
            </w:pPr>
            <w:r w:rsidRPr="00316875">
              <w:rPr>
                <w:rFonts w:ascii="Arial" w:hAnsi="Arial" w:cs="Arial"/>
                <w:b/>
                <w:bCs/>
                <w:sz w:val="22"/>
                <w:szCs w:val="22"/>
              </w:rPr>
              <w:t>Practical Evaluation</w:t>
            </w:r>
            <w:r w:rsidR="002C1D6B" w:rsidRPr="00316875">
              <w:rPr>
                <w:rFonts w:ascii="Arial" w:hAnsi="Arial" w:cs="Arial"/>
                <w:b/>
                <w:bCs/>
                <w:sz w:val="22"/>
                <w:szCs w:val="22"/>
              </w:rPr>
              <w:t xml:space="preserve">: </w:t>
            </w:r>
            <w:r w:rsidR="002C1D6B" w:rsidRPr="00316875">
              <w:rPr>
                <w:rFonts w:ascii="Arial" w:hAnsi="Arial" w:cs="Arial"/>
                <w:bCs/>
                <w:i/>
                <w:sz w:val="22"/>
                <w:szCs w:val="22"/>
              </w:rPr>
              <w:t>(teacher assessed during practical lab work)</w:t>
            </w:r>
          </w:p>
          <w:p w14:paraId="70422655" w14:textId="14DCBE3C" w:rsidR="002C1D6B" w:rsidRPr="00316875" w:rsidRDefault="00085BA7" w:rsidP="00926CC9">
            <w:pPr>
              <w:spacing w:before="120" w:after="120"/>
              <w:rPr>
                <w:rFonts w:ascii="Arial" w:hAnsi="Arial" w:cs="Arial"/>
                <w:sz w:val="22"/>
                <w:szCs w:val="22"/>
              </w:rPr>
            </w:pPr>
            <w:r>
              <w:rPr>
                <w:rFonts w:ascii="Arial" w:hAnsi="Arial" w:cs="Arial"/>
                <w:sz w:val="22"/>
                <w:szCs w:val="22"/>
              </w:rPr>
              <w:t xml:space="preserve">Arrives to class prepared with pre-lab complete. </w:t>
            </w:r>
            <w:r w:rsidR="002C1D6B" w:rsidRPr="00316875">
              <w:rPr>
                <w:rFonts w:ascii="Arial" w:hAnsi="Arial" w:cs="Arial"/>
                <w:sz w:val="22"/>
                <w:szCs w:val="22"/>
              </w:rPr>
              <w:t>Demonstrates an organized and safe approach to experimental work</w:t>
            </w:r>
            <w:r w:rsidR="00831E92" w:rsidRPr="00316875">
              <w:rPr>
                <w:rFonts w:ascii="Arial" w:hAnsi="Arial" w:cs="Arial"/>
                <w:sz w:val="22"/>
                <w:szCs w:val="22"/>
              </w:rPr>
              <w:t xml:space="preserve"> &amp; meticulously executed methodology to a high degree of accuracy.</w:t>
            </w:r>
          </w:p>
        </w:tc>
        <w:tc>
          <w:tcPr>
            <w:tcW w:w="1559" w:type="dxa"/>
            <w:vAlign w:val="center"/>
          </w:tcPr>
          <w:p w14:paraId="34C581CB" w14:textId="460011B4" w:rsidR="002C1D6B" w:rsidRPr="00316875" w:rsidRDefault="002C1D6B" w:rsidP="00926CC9">
            <w:pPr>
              <w:spacing w:before="120" w:after="120"/>
              <w:jc w:val="center"/>
              <w:rPr>
                <w:rFonts w:ascii="Arial" w:hAnsi="Arial" w:cs="Arial"/>
                <w:b/>
                <w:bCs/>
                <w:sz w:val="22"/>
                <w:szCs w:val="22"/>
              </w:rPr>
            </w:pPr>
            <w:r w:rsidRPr="00316875">
              <w:rPr>
                <w:rFonts w:ascii="Arial" w:hAnsi="Arial" w:cs="Arial"/>
                <w:b/>
                <w:bCs/>
                <w:sz w:val="22"/>
                <w:szCs w:val="22"/>
              </w:rPr>
              <w:t>/</w:t>
            </w:r>
            <w:r w:rsidR="00952097" w:rsidRPr="00316875">
              <w:rPr>
                <w:rFonts w:ascii="Arial" w:hAnsi="Arial" w:cs="Arial"/>
                <w:b/>
                <w:bCs/>
                <w:sz w:val="22"/>
                <w:szCs w:val="22"/>
              </w:rPr>
              <w:t>5</w:t>
            </w:r>
          </w:p>
        </w:tc>
        <w:tc>
          <w:tcPr>
            <w:tcW w:w="1586" w:type="dxa"/>
            <w:vAlign w:val="center"/>
          </w:tcPr>
          <w:p w14:paraId="1811066A" w14:textId="570BC7E2" w:rsidR="002C1D6B" w:rsidRPr="00316875" w:rsidRDefault="002C1D6B" w:rsidP="00926CC9">
            <w:pPr>
              <w:spacing w:before="120" w:after="120"/>
              <w:jc w:val="center"/>
              <w:rPr>
                <w:rFonts w:ascii="Arial" w:hAnsi="Arial" w:cs="Arial"/>
                <w:b/>
                <w:bCs/>
                <w:sz w:val="22"/>
                <w:szCs w:val="22"/>
              </w:rPr>
            </w:pPr>
            <w:bookmarkStart w:id="0" w:name="_GoBack"/>
            <w:bookmarkEnd w:id="0"/>
            <w:r w:rsidRPr="00316875">
              <w:rPr>
                <w:rFonts w:ascii="Arial" w:hAnsi="Arial" w:cs="Arial"/>
                <w:b/>
                <w:bCs/>
                <w:sz w:val="22"/>
                <w:szCs w:val="22"/>
              </w:rPr>
              <w:t>/</w:t>
            </w:r>
            <w:r w:rsidR="00952097" w:rsidRPr="00316875">
              <w:rPr>
                <w:rFonts w:ascii="Arial" w:hAnsi="Arial" w:cs="Arial"/>
                <w:b/>
                <w:bCs/>
                <w:sz w:val="22"/>
                <w:szCs w:val="22"/>
              </w:rPr>
              <w:t>5</w:t>
            </w:r>
          </w:p>
        </w:tc>
      </w:tr>
      <w:tr w:rsidR="002C1D6B" w:rsidRPr="00316875" w14:paraId="7C60DD0C" w14:textId="77777777" w:rsidTr="005A0716">
        <w:trPr>
          <w:trHeight w:val="329"/>
        </w:trPr>
        <w:tc>
          <w:tcPr>
            <w:tcW w:w="7650" w:type="dxa"/>
            <w:vAlign w:val="center"/>
          </w:tcPr>
          <w:p w14:paraId="264FEBC3" w14:textId="77777777" w:rsidR="002C1D6B" w:rsidRPr="00316875" w:rsidRDefault="002C1D6B" w:rsidP="00926CC9">
            <w:pPr>
              <w:spacing w:before="120" w:after="120"/>
              <w:jc w:val="right"/>
              <w:rPr>
                <w:rFonts w:ascii="Arial" w:hAnsi="Arial" w:cs="Arial"/>
                <w:b/>
                <w:bCs/>
                <w:sz w:val="22"/>
                <w:szCs w:val="22"/>
              </w:rPr>
            </w:pPr>
            <w:r w:rsidRPr="00316875">
              <w:rPr>
                <w:rFonts w:ascii="Arial" w:hAnsi="Arial" w:cs="Arial"/>
                <w:b/>
                <w:bCs/>
                <w:sz w:val="22"/>
                <w:szCs w:val="22"/>
              </w:rPr>
              <w:t>Results Summary</w:t>
            </w:r>
          </w:p>
        </w:tc>
        <w:tc>
          <w:tcPr>
            <w:tcW w:w="1559" w:type="dxa"/>
            <w:vAlign w:val="bottom"/>
          </w:tcPr>
          <w:p w14:paraId="63144C4A" w14:textId="4B9326C0" w:rsidR="002C1D6B" w:rsidRPr="00316875" w:rsidRDefault="00A71602" w:rsidP="008363A1">
            <w:pPr>
              <w:spacing w:before="120" w:after="120"/>
              <w:jc w:val="center"/>
              <w:rPr>
                <w:rFonts w:ascii="Arial" w:hAnsi="Arial" w:cs="Arial"/>
                <w:b/>
                <w:bCs/>
                <w:sz w:val="22"/>
                <w:szCs w:val="22"/>
              </w:rPr>
            </w:pPr>
            <w:r w:rsidRPr="00316875">
              <w:rPr>
                <w:rFonts w:ascii="Arial" w:hAnsi="Arial" w:cs="Arial"/>
                <w:b/>
                <w:bCs/>
                <w:sz w:val="22"/>
                <w:szCs w:val="22"/>
              </w:rPr>
              <w:t>/</w:t>
            </w:r>
            <w:r w:rsidR="008363A1">
              <w:rPr>
                <w:rFonts w:ascii="Arial" w:hAnsi="Arial" w:cs="Arial"/>
                <w:b/>
                <w:bCs/>
                <w:sz w:val="22"/>
                <w:szCs w:val="22"/>
              </w:rPr>
              <w:t>67</w:t>
            </w:r>
          </w:p>
        </w:tc>
        <w:tc>
          <w:tcPr>
            <w:tcW w:w="1586" w:type="dxa"/>
            <w:vAlign w:val="bottom"/>
          </w:tcPr>
          <w:p w14:paraId="1CBF926B" w14:textId="7CCEB05E" w:rsidR="002C1D6B" w:rsidRPr="00316875" w:rsidRDefault="00A71602" w:rsidP="008363A1">
            <w:pPr>
              <w:spacing w:before="120" w:after="120"/>
              <w:jc w:val="center"/>
              <w:rPr>
                <w:rFonts w:ascii="Arial" w:hAnsi="Arial" w:cs="Arial"/>
                <w:b/>
                <w:bCs/>
                <w:sz w:val="22"/>
                <w:szCs w:val="22"/>
              </w:rPr>
            </w:pPr>
            <w:r w:rsidRPr="00316875">
              <w:rPr>
                <w:rFonts w:ascii="Arial" w:hAnsi="Arial" w:cs="Arial"/>
                <w:b/>
                <w:bCs/>
                <w:sz w:val="22"/>
                <w:szCs w:val="22"/>
              </w:rPr>
              <w:t>/</w:t>
            </w:r>
            <w:r w:rsidR="008363A1">
              <w:rPr>
                <w:rFonts w:ascii="Arial" w:hAnsi="Arial" w:cs="Arial"/>
                <w:b/>
                <w:bCs/>
                <w:sz w:val="22"/>
                <w:szCs w:val="22"/>
              </w:rPr>
              <w:t>67</w:t>
            </w:r>
          </w:p>
        </w:tc>
      </w:tr>
    </w:tbl>
    <w:p w14:paraId="47B266DE" w14:textId="77777777" w:rsidR="002C1D6B" w:rsidRPr="00316875" w:rsidRDefault="002C1D6B" w:rsidP="007642E5">
      <w:pPr>
        <w:rPr>
          <w:rFonts w:ascii="Arial" w:hAnsi="Arial" w:cs="Arial"/>
          <w:i/>
          <w:sz w:val="22"/>
          <w:szCs w:val="22"/>
        </w:rPr>
      </w:pPr>
    </w:p>
    <w:p w14:paraId="1AC7BEF9" w14:textId="7BE5E465" w:rsidR="007642E5" w:rsidRPr="00316875" w:rsidRDefault="007642E5" w:rsidP="007642E5">
      <w:pPr>
        <w:rPr>
          <w:rFonts w:ascii="Arial" w:hAnsi="Arial" w:cs="Arial"/>
          <w:i/>
          <w:sz w:val="22"/>
          <w:szCs w:val="22"/>
        </w:rPr>
      </w:pPr>
      <w:r w:rsidRPr="00316875">
        <w:rPr>
          <w:rFonts w:ascii="Arial" w:hAnsi="Arial" w:cs="Arial"/>
          <w:i/>
          <w:sz w:val="22"/>
          <w:szCs w:val="22"/>
        </w:rPr>
        <w:t>We will be doing the lab on __________________________. In order to be ready to go, you need to complete the following sections of your lab report</w:t>
      </w:r>
      <w:r w:rsidR="005E43DA" w:rsidRPr="00316875">
        <w:rPr>
          <w:rFonts w:ascii="Arial" w:hAnsi="Arial" w:cs="Arial"/>
          <w:i/>
          <w:sz w:val="22"/>
          <w:szCs w:val="22"/>
        </w:rPr>
        <w:t xml:space="preserve"> BEFORE </w:t>
      </w:r>
      <w:proofErr w:type="gramStart"/>
      <w:r w:rsidR="005E43DA" w:rsidRPr="00316875">
        <w:rPr>
          <w:rFonts w:ascii="Arial" w:hAnsi="Arial" w:cs="Arial"/>
          <w:i/>
          <w:sz w:val="22"/>
          <w:szCs w:val="22"/>
        </w:rPr>
        <w:t>arrive</w:t>
      </w:r>
      <w:proofErr w:type="gramEnd"/>
      <w:r w:rsidR="005E43DA" w:rsidRPr="00316875">
        <w:rPr>
          <w:rFonts w:ascii="Arial" w:hAnsi="Arial" w:cs="Arial"/>
          <w:i/>
          <w:sz w:val="22"/>
          <w:szCs w:val="22"/>
        </w:rPr>
        <w:t xml:space="preserve"> to class on the day of the lab</w:t>
      </w:r>
      <w:r w:rsidRPr="00316875">
        <w:rPr>
          <w:rFonts w:ascii="Arial" w:hAnsi="Arial" w:cs="Arial"/>
          <w:i/>
          <w:sz w:val="22"/>
          <w:szCs w:val="22"/>
        </w:rPr>
        <w:t xml:space="preserve">: </w:t>
      </w:r>
    </w:p>
    <w:p w14:paraId="29E4DC1E" w14:textId="77777777" w:rsidR="007642E5" w:rsidRPr="00316875" w:rsidRDefault="007642E5" w:rsidP="007642E5">
      <w:pPr>
        <w:pStyle w:val="ListParagraph"/>
        <w:numPr>
          <w:ilvl w:val="0"/>
          <w:numId w:val="4"/>
        </w:numPr>
        <w:spacing w:after="160" w:line="259" w:lineRule="auto"/>
        <w:rPr>
          <w:rFonts w:ascii="Arial" w:hAnsi="Arial" w:cs="Arial"/>
          <w:i/>
          <w:sz w:val="22"/>
          <w:szCs w:val="22"/>
        </w:rPr>
      </w:pPr>
      <w:r w:rsidRPr="00316875">
        <w:rPr>
          <w:rFonts w:ascii="Arial" w:hAnsi="Arial" w:cs="Arial"/>
          <w:i/>
          <w:sz w:val="22"/>
          <w:szCs w:val="22"/>
        </w:rPr>
        <w:t>Flow Chart</w:t>
      </w:r>
    </w:p>
    <w:p w14:paraId="4BDD330E" w14:textId="77777777" w:rsidR="007642E5" w:rsidRPr="00316875" w:rsidRDefault="007642E5" w:rsidP="007642E5">
      <w:pPr>
        <w:pStyle w:val="ListParagraph"/>
        <w:numPr>
          <w:ilvl w:val="0"/>
          <w:numId w:val="4"/>
        </w:numPr>
        <w:spacing w:after="160" w:line="259" w:lineRule="auto"/>
        <w:rPr>
          <w:rFonts w:ascii="Arial" w:hAnsi="Arial" w:cs="Arial"/>
          <w:i/>
          <w:sz w:val="22"/>
          <w:szCs w:val="22"/>
        </w:rPr>
      </w:pPr>
      <w:r w:rsidRPr="00316875">
        <w:rPr>
          <w:rFonts w:ascii="Arial" w:hAnsi="Arial" w:cs="Arial"/>
          <w:i/>
          <w:sz w:val="22"/>
          <w:szCs w:val="22"/>
        </w:rPr>
        <w:t>Pre-Lab Questions</w:t>
      </w:r>
    </w:p>
    <w:p w14:paraId="166F1507" w14:textId="46878F38" w:rsidR="002C1D6B" w:rsidRPr="00316875" w:rsidRDefault="007642E5" w:rsidP="002C1D6B">
      <w:pPr>
        <w:pStyle w:val="ListParagraph"/>
        <w:numPr>
          <w:ilvl w:val="0"/>
          <w:numId w:val="4"/>
        </w:numPr>
        <w:spacing w:after="160" w:line="259" w:lineRule="auto"/>
        <w:rPr>
          <w:rFonts w:ascii="Arial" w:hAnsi="Arial" w:cs="Arial"/>
          <w:i/>
          <w:sz w:val="22"/>
          <w:szCs w:val="22"/>
        </w:rPr>
      </w:pPr>
      <w:r w:rsidRPr="00316875">
        <w:rPr>
          <w:rFonts w:ascii="Arial" w:hAnsi="Arial" w:cs="Arial"/>
          <w:i/>
          <w:sz w:val="22"/>
          <w:szCs w:val="22"/>
        </w:rPr>
        <w:t>Data &amp; Ob</w:t>
      </w:r>
      <w:r w:rsidR="00E22B2F" w:rsidRPr="00316875">
        <w:rPr>
          <w:rFonts w:ascii="Arial" w:hAnsi="Arial" w:cs="Arial"/>
          <w:i/>
          <w:sz w:val="22"/>
          <w:szCs w:val="22"/>
        </w:rPr>
        <w:t>servations: Draw &amp; set-up Table</w:t>
      </w:r>
      <w:r w:rsidRPr="00316875">
        <w:rPr>
          <w:rFonts w:ascii="Arial" w:hAnsi="Arial" w:cs="Arial"/>
          <w:i/>
          <w:sz w:val="22"/>
          <w:szCs w:val="22"/>
        </w:rPr>
        <w:t xml:space="preserve"> 1</w:t>
      </w:r>
      <w:r w:rsidR="00E22B2F" w:rsidRPr="00316875">
        <w:rPr>
          <w:rFonts w:ascii="Arial" w:hAnsi="Arial" w:cs="Arial"/>
          <w:i/>
          <w:sz w:val="22"/>
          <w:szCs w:val="22"/>
        </w:rPr>
        <w:t xml:space="preserve"> </w:t>
      </w:r>
      <w:r w:rsidRPr="00316875">
        <w:rPr>
          <w:rFonts w:ascii="Arial" w:hAnsi="Arial" w:cs="Arial"/>
          <w:i/>
          <w:sz w:val="22"/>
          <w:szCs w:val="22"/>
        </w:rPr>
        <w:t>into your lab</w:t>
      </w:r>
      <w:r w:rsidR="00E22B2F" w:rsidRPr="00316875">
        <w:rPr>
          <w:rFonts w:ascii="Arial" w:hAnsi="Arial" w:cs="Arial"/>
          <w:i/>
          <w:sz w:val="22"/>
          <w:szCs w:val="22"/>
        </w:rPr>
        <w:t xml:space="preserve"> notebook</w:t>
      </w:r>
      <w:r w:rsidR="005E43DA" w:rsidRPr="00316875">
        <w:rPr>
          <w:rFonts w:ascii="Arial" w:hAnsi="Arial" w:cs="Arial"/>
          <w:i/>
          <w:sz w:val="22"/>
          <w:szCs w:val="22"/>
        </w:rPr>
        <w:t xml:space="preserve"> &amp; make predictions</w:t>
      </w:r>
      <w:r w:rsidR="002C1D6B" w:rsidRPr="00316875">
        <w:rPr>
          <w:rFonts w:ascii="Arial" w:hAnsi="Arial" w:cs="Arial"/>
          <w:b/>
          <w:sz w:val="22"/>
          <w:szCs w:val="22"/>
          <w:u w:val="single"/>
        </w:rPr>
        <w:br w:type="page"/>
      </w:r>
    </w:p>
    <w:p w14:paraId="34378BE5" w14:textId="0D22A7AF" w:rsidR="002C1D6B" w:rsidRPr="00316875" w:rsidRDefault="006D4CB9">
      <w:pPr>
        <w:rPr>
          <w:rFonts w:ascii="Arial" w:hAnsi="Arial" w:cs="Arial"/>
          <w:b/>
          <w:sz w:val="22"/>
          <w:szCs w:val="22"/>
          <w:u w:val="single"/>
        </w:rPr>
      </w:pPr>
      <w:r w:rsidRPr="00316875">
        <w:rPr>
          <w:rFonts w:ascii="Arial" w:hAnsi="Arial" w:cs="Arial"/>
          <w:b/>
          <w:sz w:val="22"/>
          <w:szCs w:val="22"/>
          <w:u w:val="single"/>
        </w:rPr>
        <w:lastRenderedPageBreak/>
        <w:t xml:space="preserve">Objective: </w:t>
      </w:r>
    </w:p>
    <w:p w14:paraId="1D4A5034" w14:textId="76E73640" w:rsidR="006D4CB9" w:rsidRPr="0068712F" w:rsidRDefault="006D4CB9" w:rsidP="0068712F">
      <w:pPr>
        <w:pStyle w:val="ListParagraph"/>
        <w:numPr>
          <w:ilvl w:val="0"/>
          <w:numId w:val="27"/>
        </w:numPr>
        <w:rPr>
          <w:rFonts w:ascii="Arial" w:hAnsi="Arial" w:cs="Arial"/>
          <w:sz w:val="22"/>
          <w:szCs w:val="22"/>
        </w:rPr>
      </w:pPr>
      <w:r w:rsidRPr="0068712F">
        <w:rPr>
          <w:rFonts w:ascii="Arial" w:hAnsi="Arial" w:cs="Arial"/>
          <w:sz w:val="22"/>
          <w:szCs w:val="22"/>
        </w:rPr>
        <w:t>to mix several pairs of solutions together and then note whether any precipitates form</w:t>
      </w:r>
    </w:p>
    <w:p w14:paraId="46F38D51" w14:textId="3E52AE18" w:rsidR="006D4CB9" w:rsidRPr="0068712F" w:rsidRDefault="006D4CB9" w:rsidP="0068712F">
      <w:pPr>
        <w:pStyle w:val="ListParagraph"/>
        <w:numPr>
          <w:ilvl w:val="0"/>
          <w:numId w:val="27"/>
        </w:numPr>
        <w:rPr>
          <w:rFonts w:ascii="Arial" w:hAnsi="Arial" w:cs="Arial"/>
          <w:sz w:val="22"/>
          <w:szCs w:val="22"/>
        </w:rPr>
      </w:pPr>
      <w:r w:rsidRPr="0068712F">
        <w:rPr>
          <w:rFonts w:ascii="Arial" w:hAnsi="Arial" w:cs="Arial"/>
          <w:sz w:val="22"/>
          <w:szCs w:val="22"/>
        </w:rPr>
        <w:t>to deduce, from the experimental results, which combinations of</w:t>
      </w:r>
      <w:r w:rsidR="00A92800" w:rsidRPr="0068712F">
        <w:rPr>
          <w:rFonts w:ascii="Arial" w:hAnsi="Arial" w:cs="Arial"/>
          <w:sz w:val="22"/>
          <w:szCs w:val="22"/>
        </w:rPr>
        <w:t xml:space="preserve"> </w:t>
      </w:r>
      <w:r w:rsidRPr="0068712F">
        <w:rPr>
          <w:rFonts w:ascii="Arial" w:hAnsi="Arial" w:cs="Arial"/>
          <w:sz w:val="22"/>
          <w:szCs w:val="22"/>
        </w:rPr>
        <w:t>ions form precipitates</w:t>
      </w:r>
    </w:p>
    <w:p w14:paraId="0587A58A" w14:textId="2E470BDD" w:rsidR="006D4CB9" w:rsidRPr="0068712F" w:rsidRDefault="006D4CB9" w:rsidP="0068712F">
      <w:pPr>
        <w:pStyle w:val="ListParagraph"/>
        <w:numPr>
          <w:ilvl w:val="0"/>
          <w:numId w:val="27"/>
        </w:numPr>
        <w:rPr>
          <w:rFonts w:ascii="Arial" w:hAnsi="Arial" w:cs="Arial"/>
          <w:sz w:val="22"/>
          <w:szCs w:val="22"/>
        </w:rPr>
      </w:pPr>
      <w:r w:rsidRPr="0068712F">
        <w:rPr>
          <w:rFonts w:ascii="Arial" w:hAnsi="Arial" w:cs="Arial"/>
          <w:sz w:val="22"/>
          <w:szCs w:val="22"/>
        </w:rPr>
        <w:t>to write a balanced formula equation for each precipitation reaction</w:t>
      </w:r>
    </w:p>
    <w:p w14:paraId="573A4141" w14:textId="77777777" w:rsidR="00A92800" w:rsidRPr="00316875" w:rsidRDefault="00A92800" w:rsidP="006D4CB9">
      <w:pPr>
        <w:ind w:left="720"/>
        <w:rPr>
          <w:rFonts w:ascii="Arial" w:hAnsi="Arial" w:cs="Arial"/>
          <w:sz w:val="22"/>
          <w:szCs w:val="22"/>
        </w:rPr>
      </w:pPr>
    </w:p>
    <w:p w14:paraId="1A0A356A" w14:textId="5F92D932" w:rsidR="007642E5" w:rsidRPr="00316875" w:rsidRDefault="007642E5" w:rsidP="007642E5">
      <w:pPr>
        <w:rPr>
          <w:rFonts w:ascii="Arial" w:hAnsi="Arial" w:cs="Arial"/>
          <w:sz w:val="22"/>
          <w:szCs w:val="22"/>
        </w:rPr>
      </w:pPr>
      <w:r w:rsidRPr="00316875">
        <w:rPr>
          <w:rFonts w:ascii="Arial" w:hAnsi="Arial" w:cs="Arial"/>
          <w:b/>
          <w:sz w:val="22"/>
          <w:szCs w:val="22"/>
          <w:u w:val="single"/>
        </w:rPr>
        <w:t>Procedure:</w:t>
      </w:r>
      <w:r w:rsidRPr="00316875">
        <w:rPr>
          <w:rFonts w:ascii="Arial" w:hAnsi="Arial" w:cs="Arial"/>
          <w:sz w:val="22"/>
          <w:szCs w:val="22"/>
        </w:rPr>
        <w:t xml:space="preserve"> This lab is an excerpt from </w:t>
      </w:r>
      <w:r w:rsidR="00884A12" w:rsidRPr="00316875">
        <w:rPr>
          <w:rFonts w:ascii="Arial" w:hAnsi="Arial" w:cs="Arial"/>
          <w:i/>
          <w:sz w:val="22"/>
          <w:szCs w:val="22"/>
        </w:rPr>
        <w:t xml:space="preserve">Heath Chemistry page </w:t>
      </w:r>
      <w:r w:rsidR="006D4CB9" w:rsidRPr="00316875">
        <w:rPr>
          <w:rFonts w:ascii="Arial" w:hAnsi="Arial" w:cs="Arial"/>
          <w:i/>
          <w:sz w:val="22"/>
          <w:szCs w:val="22"/>
        </w:rPr>
        <w:t>177-179</w:t>
      </w:r>
      <w:r w:rsidR="00884A12" w:rsidRPr="00316875">
        <w:rPr>
          <w:rFonts w:ascii="Arial" w:hAnsi="Arial" w:cs="Arial"/>
          <w:i/>
          <w:sz w:val="22"/>
          <w:szCs w:val="22"/>
        </w:rPr>
        <w:t xml:space="preserve">, </w:t>
      </w:r>
      <w:r w:rsidRPr="00316875">
        <w:rPr>
          <w:rFonts w:ascii="Arial" w:hAnsi="Arial" w:cs="Arial"/>
          <w:sz w:val="22"/>
          <w:szCs w:val="22"/>
        </w:rPr>
        <w:t xml:space="preserve">a textbook of laboratory experiments. </w:t>
      </w:r>
    </w:p>
    <w:p w14:paraId="1FA34E46" w14:textId="77777777" w:rsidR="00912743" w:rsidRPr="00316875" w:rsidRDefault="00912743" w:rsidP="007642E5">
      <w:pPr>
        <w:rPr>
          <w:rFonts w:ascii="Arial" w:hAnsi="Arial" w:cs="Arial"/>
          <w:sz w:val="22"/>
          <w:szCs w:val="22"/>
        </w:rPr>
      </w:pPr>
    </w:p>
    <w:p w14:paraId="31F7AD32" w14:textId="105F93ED" w:rsidR="006D4CB9" w:rsidRPr="00316875" w:rsidRDefault="006D4CB9" w:rsidP="00912743">
      <w:pPr>
        <w:spacing w:before="120" w:after="120"/>
        <w:ind w:left="720"/>
        <w:rPr>
          <w:rFonts w:ascii="Arial" w:hAnsi="Arial" w:cs="Arial"/>
          <w:sz w:val="22"/>
          <w:szCs w:val="22"/>
        </w:rPr>
      </w:pPr>
      <w:r w:rsidRPr="00316875">
        <w:rPr>
          <w:rFonts w:ascii="Arial" w:hAnsi="Arial" w:cs="Arial"/>
          <w:sz w:val="22"/>
          <w:szCs w:val="22"/>
        </w:rPr>
        <w:t>1.</w:t>
      </w:r>
      <w:r w:rsidRPr="00316875">
        <w:rPr>
          <w:rFonts w:ascii="Arial" w:hAnsi="Arial" w:cs="Arial"/>
          <w:sz w:val="22"/>
          <w:szCs w:val="22"/>
        </w:rPr>
        <w:tab/>
        <w:t xml:space="preserve">Put on your safety goggles </w:t>
      </w:r>
    </w:p>
    <w:p w14:paraId="05BC17FC" w14:textId="340462AF" w:rsidR="006D4CB9" w:rsidRPr="00316875" w:rsidRDefault="006D4CB9" w:rsidP="00912743">
      <w:pPr>
        <w:spacing w:before="120" w:after="120"/>
        <w:ind w:left="720"/>
        <w:rPr>
          <w:rFonts w:ascii="Arial" w:hAnsi="Arial" w:cs="Arial"/>
          <w:sz w:val="22"/>
          <w:szCs w:val="22"/>
        </w:rPr>
      </w:pPr>
      <w:r w:rsidRPr="00316875">
        <w:rPr>
          <w:rFonts w:ascii="Arial" w:hAnsi="Arial" w:cs="Arial"/>
          <w:sz w:val="22"/>
          <w:szCs w:val="22"/>
        </w:rPr>
        <w:t>2.</w:t>
      </w:r>
      <w:r w:rsidRPr="00316875">
        <w:rPr>
          <w:rFonts w:ascii="Arial" w:hAnsi="Arial" w:cs="Arial"/>
          <w:sz w:val="22"/>
          <w:szCs w:val="22"/>
        </w:rPr>
        <w:tab/>
        <w:t>Obtain a sample of</w:t>
      </w:r>
      <w:r w:rsidRPr="00316875">
        <w:rPr>
          <w:rFonts w:ascii="Arial" w:hAnsi="Arial" w:cs="Arial"/>
          <w:sz w:val="22"/>
          <w:szCs w:val="22"/>
        </w:rPr>
        <w:t xml:space="preserve"> </w:t>
      </w:r>
      <w:r w:rsidRPr="00316875">
        <w:rPr>
          <w:rFonts w:ascii="Arial" w:hAnsi="Arial" w:cs="Arial"/>
          <w:sz w:val="22"/>
          <w:szCs w:val="22"/>
        </w:rPr>
        <w:t xml:space="preserve">each solution in each of the </w:t>
      </w:r>
      <w:r w:rsidRPr="00316875">
        <w:rPr>
          <w:rFonts w:ascii="Arial" w:hAnsi="Arial" w:cs="Arial"/>
          <w:sz w:val="22"/>
          <w:szCs w:val="22"/>
        </w:rPr>
        <w:t>11 samples</w:t>
      </w:r>
    </w:p>
    <w:p w14:paraId="1BF0C73C" w14:textId="7337A604" w:rsidR="006D4CB9" w:rsidRPr="00316875" w:rsidRDefault="006D4CB9" w:rsidP="00912743">
      <w:pPr>
        <w:spacing w:before="120" w:after="120"/>
        <w:ind w:left="720"/>
        <w:rPr>
          <w:rFonts w:ascii="Arial" w:hAnsi="Arial" w:cs="Arial"/>
          <w:sz w:val="22"/>
          <w:szCs w:val="22"/>
        </w:rPr>
      </w:pPr>
      <w:r w:rsidRPr="00316875">
        <w:rPr>
          <w:rFonts w:ascii="Arial" w:hAnsi="Arial" w:cs="Arial"/>
          <w:sz w:val="22"/>
          <w:szCs w:val="22"/>
        </w:rPr>
        <w:t>3.</w:t>
      </w:r>
      <w:r w:rsidRPr="00316875">
        <w:rPr>
          <w:rFonts w:ascii="Arial" w:hAnsi="Arial" w:cs="Arial"/>
          <w:sz w:val="22"/>
          <w:szCs w:val="22"/>
        </w:rPr>
        <w:tab/>
        <w:t xml:space="preserve">Place a drop of one solution on the </w:t>
      </w:r>
      <w:r w:rsidRPr="00316875">
        <w:rPr>
          <w:rFonts w:ascii="Arial" w:hAnsi="Arial" w:cs="Arial"/>
          <w:sz w:val="22"/>
          <w:szCs w:val="22"/>
        </w:rPr>
        <w:t>spot plate</w:t>
      </w:r>
      <w:r w:rsidRPr="00316875">
        <w:rPr>
          <w:rFonts w:ascii="Arial" w:hAnsi="Arial" w:cs="Arial"/>
          <w:sz w:val="22"/>
          <w:szCs w:val="22"/>
        </w:rPr>
        <w:t xml:space="preserve"> and, using the appropriate dropper, add a drop of second solution to it. A piece of paper with a grid drawn on it can be placed under the </w:t>
      </w:r>
      <w:r w:rsidRPr="00316875">
        <w:rPr>
          <w:rFonts w:ascii="Arial" w:hAnsi="Arial" w:cs="Arial"/>
          <w:sz w:val="22"/>
          <w:szCs w:val="22"/>
        </w:rPr>
        <w:t>spot plate</w:t>
      </w:r>
      <w:r w:rsidRPr="00316875">
        <w:rPr>
          <w:rFonts w:ascii="Arial" w:hAnsi="Arial" w:cs="Arial"/>
          <w:sz w:val="22"/>
          <w:szCs w:val="22"/>
        </w:rPr>
        <w:t xml:space="preserve"> so that several tests can be done at a time.</w:t>
      </w:r>
    </w:p>
    <w:p w14:paraId="7F181479" w14:textId="0C07950D" w:rsidR="006D4CB9" w:rsidRPr="00316875" w:rsidRDefault="006D4CB9" w:rsidP="00912743">
      <w:pPr>
        <w:spacing w:before="120" w:after="120"/>
        <w:ind w:left="720"/>
        <w:rPr>
          <w:rFonts w:ascii="Arial" w:hAnsi="Arial" w:cs="Arial"/>
          <w:sz w:val="22"/>
          <w:szCs w:val="22"/>
        </w:rPr>
      </w:pPr>
      <w:r w:rsidRPr="00316875">
        <w:rPr>
          <w:rFonts w:ascii="Arial" w:hAnsi="Arial" w:cs="Arial"/>
          <w:sz w:val="22"/>
          <w:szCs w:val="22"/>
        </w:rPr>
        <w:t>4.</w:t>
      </w:r>
      <w:r w:rsidRPr="00316875">
        <w:rPr>
          <w:rFonts w:ascii="Arial" w:hAnsi="Arial" w:cs="Arial"/>
          <w:sz w:val="22"/>
          <w:szCs w:val="22"/>
        </w:rPr>
        <w:tab/>
        <w:t xml:space="preserve">If </w:t>
      </w:r>
      <w:proofErr w:type="gramStart"/>
      <w:r w:rsidRPr="00316875">
        <w:rPr>
          <w:rFonts w:ascii="Arial" w:hAnsi="Arial" w:cs="Arial"/>
          <w:sz w:val="22"/>
          <w:szCs w:val="22"/>
        </w:rPr>
        <w:t>a precipitate forms</w:t>
      </w:r>
      <w:proofErr w:type="gramEnd"/>
      <w:r w:rsidRPr="00316875">
        <w:rPr>
          <w:rFonts w:ascii="Arial" w:hAnsi="Arial" w:cs="Arial"/>
          <w:sz w:val="22"/>
          <w:szCs w:val="22"/>
        </w:rPr>
        <w:t>, record this result in the copy of Table 1 in your notebook by placing "ppt" in the appropriate square. If</w:t>
      </w:r>
      <w:r w:rsidRPr="00316875">
        <w:rPr>
          <w:rFonts w:ascii="Arial" w:hAnsi="Arial" w:cs="Arial"/>
          <w:sz w:val="22"/>
          <w:szCs w:val="22"/>
        </w:rPr>
        <w:t xml:space="preserve"> </w:t>
      </w:r>
      <w:r w:rsidRPr="00316875">
        <w:rPr>
          <w:rFonts w:ascii="Arial" w:hAnsi="Arial" w:cs="Arial"/>
          <w:sz w:val="22"/>
          <w:szCs w:val="22"/>
        </w:rPr>
        <w:t xml:space="preserve">no precipitate forms, simply mark a </w:t>
      </w:r>
      <w:proofErr w:type="gramStart"/>
      <w:r w:rsidRPr="00316875">
        <w:rPr>
          <w:rFonts w:ascii="Arial" w:hAnsi="Arial" w:cs="Arial"/>
          <w:sz w:val="22"/>
          <w:szCs w:val="22"/>
        </w:rPr>
        <w:t>dash(</w:t>
      </w:r>
      <w:proofErr w:type="gramEnd"/>
      <w:r w:rsidRPr="00316875">
        <w:rPr>
          <w:rFonts w:ascii="Arial" w:hAnsi="Arial" w:cs="Arial"/>
          <w:sz w:val="22"/>
          <w:szCs w:val="22"/>
        </w:rPr>
        <w:t>-) in the square.</w:t>
      </w:r>
      <w:r w:rsidR="00A92800" w:rsidRPr="00316875">
        <w:rPr>
          <w:rFonts w:ascii="Arial" w:hAnsi="Arial" w:cs="Arial"/>
          <w:sz w:val="22"/>
          <w:szCs w:val="22"/>
        </w:rPr>
        <w:t xml:space="preserve"> Be sure to record all observations: speed of reaction, </w:t>
      </w:r>
      <w:proofErr w:type="spellStart"/>
      <w:r w:rsidR="00A92800" w:rsidRPr="00316875">
        <w:rPr>
          <w:rFonts w:ascii="Arial" w:hAnsi="Arial" w:cs="Arial"/>
          <w:sz w:val="22"/>
          <w:szCs w:val="22"/>
        </w:rPr>
        <w:t>colour</w:t>
      </w:r>
      <w:proofErr w:type="spellEnd"/>
      <w:r w:rsidR="00A92800" w:rsidRPr="00316875">
        <w:rPr>
          <w:rFonts w:ascii="Arial" w:hAnsi="Arial" w:cs="Arial"/>
          <w:sz w:val="22"/>
          <w:szCs w:val="22"/>
        </w:rPr>
        <w:t xml:space="preserve"> and thickness in your table.</w:t>
      </w:r>
    </w:p>
    <w:p w14:paraId="59D65154" w14:textId="77777777" w:rsidR="006D4CB9" w:rsidRPr="00316875" w:rsidRDefault="006D4CB9" w:rsidP="00912743">
      <w:pPr>
        <w:spacing w:before="120" w:after="120"/>
        <w:ind w:left="720"/>
        <w:rPr>
          <w:rFonts w:ascii="Arial" w:hAnsi="Arial" w:cs="Arial"/>
          <w:sz w:val="22"/>
          <w:szCs w:val="22"/>
        </w:rPr>
      </w:pPr>
      <w:r w:rsidRPr="00316875">
        <w:rPr>
          <w:rFonts w:ascii="Arial" w:hAnsi="Arial" w:cs="Arial"/>
          <w:sz w:val="22"/>
          <w:szCs w:val="22"/>
        </w:rPr>
        <w:t xml:space="preserve">5. </w:t>
      </w:r>
      <w:r w:rsidRPr="00316875">
        <w:rPr>
          <w:rFonts w:ascii="Arial" w:hAnsi="Arial" w:cs="Arial"/>
          <w:sz w:val="22"/>
          <w:szCs w:val="22"/>
        </w:rPr>
        <w:tab/>
        <w:t>Repeat Steps 2 and 3 until all possible combinations of solutions have been tested.</w:t>
      </w:r>
    </w:p>
    <w:p w14:paraId="0DFAE899" w14:textId="15ADDCE1" w:rsidR="006D4CB9" w:rsidRPr="00316875" w:rsidRDefault="006D4CB9" w:rsidP="00912743">
      <w:pPr>
        <w:spacing w:before="120" w:after="120"/>
        <w:ind w:left="720"/>
        <w:rPr>
          <w:rFonts w:ascii="Arial" w:hAnsi="Arial" w:cs="Arial"/>
          <w:sz w:val="22"/>
          <w:szCs w:val="22"/>
        </w:rPr>
      </w:pPr>
      <w:r w:rsidRPr="00316875">
        <w:rPr>
          <w:rFonts w:ascii="Arial" w:hAnsi="Arial" w:cs="Arial"/>
          <w:sz w:val="22"/>
          <w:szCs w:val="22"/>
        </w:rPr>
        <w:t>6.</w:t>
      </w:r>
      <w:r w:rsidRPr="00316875">
        <w:rPr>
          <w:rFonts w:ascii="Arial" w:hAnsi="Arial" w:cs="Arial"/>
          <w:sz w:val="22"/>
          <w:szCs w:val="22"/>
        </w:rPr>
        <w:tab/>
        <w:t xml:space="preserve">Follow the reagent disposal instructions, then rinse out all equipment and dry the </w:t>
      </w:r>
      <w:r w:rsidRPr="00316875">
        <w:rPr>
          <w:rFonts w:ascii="Arial" w:hAnsi="Arial" w:cs="Arial"/>
          <w:sz w:val="22"/>
          <w:szCs w:val="22"/>
        </w:rPr>
        <w:t>spot plate</w:t>
      </w:r>
      <w:r w:rsidRPr="00316875">
        <w:rPr>
          <w:rFonts w:ascii="Arial" w:hAnsi="Arial" w:cs="Arial"/>
          <w:sz w:val="22"/>
          <w:szCs w:val="22"/>
        </w:rPr>
        <w:t xml:space="preserve">. </w:t>
      </w:r>
    </w:p>
    <w:p w14:paraId="7235541B" w14:textId="0BF55F73" w:rsidR="006D4CB9" w:rsidRPr="00316875" w:rsidRDefault="006D4CB9" w:rsidP="00912743">
      <w:pPr>
        <w:spacing w:before="120" w:after="120"/>
        <w:ind w:left="720"/>
        <w:rPr>
          <w:rFonts w:ascii="Arial" w:hAnsi="Arial" w:cs="Arial"/>
          <w:sz w:val="22"/>
          <w:szCs w:val="22"/>
        </w:rPr>
      </w:pPr>
      <w:r w:rsidRPr="00316875">
        <w:rPr>
          <w:rFonts w:ascii="Arial" w:hAnsi="Arial" w:cs="Arial"/>
          <w:sz w:val="22"/>
          <w:szCs w:val="22"/>
        </w:rPr>
        <w:t>7.</w:t>
      </w:r>
      <w:r w:rsidRPr="00316875">
        <w:rPr>
          <w:rFonts w:ascii="Arial" w:hAnsi="Arial" w:cs="Arial"/>
          <w:sz w:val="22"/>
          <w:szCs w:val="22"/>
        </w:rPr>
        <w:tab/>
        <w:t>Before you leave the laboratory, wash your hands thoroughly with soap and water</w:t>
      </w:r>
      <w:r w:rsidRPr="00316875">
        <w:rPr>
          <w:rFonts w:ascii="Arial" w:hAnsi="Arial" w:cs="Arial"/>
          <w:sz w:val="22"/>
          <w:szCs w:val="22"/>
        </w:rPr>
        <w:t>.</w:t>
      </w:r>
    </w:p>
    <w:p w14:paraId="628E966F" w14:textId="77777777" w:rsidR="001F0969" w:rsidRPr="00316875" w:rsidRDefault="001F0969" w:rsidP="001F0969">
      <w:pPr>
        <w:rPr>
          <w:rFonts w:ascii="Arial" w:hAnsi="Arial" w:cs="Arial"/>
          <w:b/>
          <w:sz w:val="22"/>
          <w:szCs w:val="22"/>
          <w:u w:val="single"/>
        </w:rPr>
      </w:pPr>
      <w:r w:rsidRPr="00316875">
        <w:rPr>
          <w:rFonts w:ascii="Arial" w:hAnsi="Arial" w:cs="Arial"/>
          <w:i/>
          <w:noProof/>
          <w:sz w:val="22"/>
          <w:szCs w:val="22"/>
        </w:rPr>
        <w:drawing>
          <wp:anchor distT="0" distB="0" distL="114300" distR="114300" simplePos="0" relativeHeight="251750400" behindDoc="1" locked="0" layoutInCell="1" allowOverlap="1" wp14:anchorId="01BDD149" wp14:editId="6A129CFB">
            <wp:simplePos x="0" y="0"/>
            <wp:positionH relativeFrom="margin">
              <wp:posOffset>-118947</wp:posOffset>
            </wp:positionH>
            <wp:positionV relativeFrom="paragraph">
              <wp:posOffset>88791</wp:posOffset>
            </wp:positionV>
            <wp:extent cx="499745" cy="379730"/>
            <wp:effectExtent l="0" t="0" r="0" b="1270"/>
            <wp:wrapTight wrapText="bothSides">
              <wp:wrapPolygon edited="0">
                <wp:start x="3294" y="0"/>
                <wp:lineTo x="0" y="3251"/>
                <wp:lineTo x="0" y="14087"/>
                <wp:lineTo x="2470" y="20589"/>
                <wp:lineTo x="3294" y="20589"/>
                <wp:lineTo x="10704" y="20589"/>
                <wp:lineTo x="19761" y="17338"/>
                <wp:lineTo x="20584" y="15171"/>
                <wp:lineTo x="20584" y="2167"/>
                <wp:lineTo x="13997" y="0"/>
                <wp:lineTo x="3294"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lackline_goggles copy.png"/>
                    <pic:cNvPicPr/>
                  </pic:nvPicPr>
                  <pic:blipFill>
                    <a:blip r:embed="rId10">
                      <a:extLst>
                        <a:ext uri="{28A0092B-C50C-407E-A947-70E740481C1C}">
                          <a14:useLocalDpi xmlns:a14="http://schemas.microsoft.com/office/drawing/2010/main" val="0"/>
                        </a:ext>
                      </a:extLst>
                    </a:blip>
                    <a:stretch>
                      <a:fillRect/>
                    </a:stretch>
                  </pic:blipFill>
                  <pic:spPr>
                    <a:xfrm>
                      <a:off x="0" y="0"/>
                      <a:ext cx="499745" cy="379730"/>
                    </a:xfrm>
                    <a:prstGeom prst="rect">
                      <a:avLst/>
                    </a:prstGeom>
                  </pic:spPr>
                </pic:pic>
              </a:graphicData>
            </a:graphic>
            <wp14:sizeRelH relativeFrom="page">
              <wp14:pctWidth>0</wp14:pctWidth>
            </wp14:sizeRelH>
            <wp14:sizeRelV relativeFrom="page">
              <wp14:pctHeight>0</wp14:pctHeight>
            </wp14:sizeRelV>
          </wp:anchor>
        </w:drawing>
      </w:r>
    </w:p>
    <w:p w14:paraId="132E0C60" w14:textId="77777777" w:rsidR="001F0969" w:rsidRPr="00316875" w:rsidRDefault="001F0969" w:rsidP="001F0969">
      <w:pPr>
        <w:rPr>
          <w:rFonts w:ascii="Arial" w:hAnsi="Arial" w:cs="Arial"/>
          <w:i/>
          <w:sz w:val="22"/>
          <w:szCs w:val="22"/>
        </w:rPr>
      </w:pPr>
      <w:r w:rsidRPr="00316875">
        <w:rPr>
          <w:rFonts w:ascii="Arial" w:hAnsi="Arial" w:cs="Arial"/>
          <w:i/>
          <w:sz w:val="22"/>
          <w:szCs w:val="22"/>
        </w:rPr>
        <w:t xml:space="preserve">Safety glasses are to be worn </w:t>
      </w:r>
      <w:proofErr w:type="gramStart"/>
      <w:r w:rsidRPr="00316875">
        <w:rPr>
          <w:rFonts w:ascii="Arial" w:hAnsi="Arial" w:cs="Arial"/>
          <w:i/>
          <w:sz w:val="22"/>
          <w:szCs w:val="22"/>
        </w:rPr>
        <w:t xml:space="preserve">at </w:t>
      </w:r>
      <w:r w:rsidRPr="00316875">
        <w:rPr>
          <w:rFonts w:ascii="Arial" w:hAnsi="Arial" w:cs="Arial"/>
          <w:i/>
          <w:sz w:val="22"/>
          <w:szCs w:val="22"/>
          <w:u w:val="single"/>
        </w:rPr>
        <w:t>all times</w:t>
      </w:r>
      <w:proofErr w:type="gramEnd"/>
      <w:r w:rsidRPr="00316875">
        <w:rPr>
          <w:rFonts w:ascii="Arial" w:hAnsi="Arial" w:cs="Arial"/>
          <w:i/>
          <w:sz w:val="22"/>
          <w:szCs w:val="22"/>
        </w:rPr>
        <w:t xml:space="preserve">, for </w:t>
      </w:r>
      <w:r w:rsidRPr="00316875">
        <w:rPr>
          <w:rFonts w:ascii="Arial" w:hAnsi="Arial" w:cs="Arial"/>
          <w:i/>
          <w:sz w:val="22"/>
          <w:szCs w:val="22"/>
          <w:u w:val="single"/>
        </w:rPr>
        <w:t>all experiments!</w:t>
      </w:r>
      <w:r w:rsidRPr="00316875">
        <w:rPr>
          <w:rFonts w:ascii="Arial" w:hAnsi="Arial" w:cs="Arial"/>
          <w:i/>
          <w:sz w:val="22"/>
          <w:szCs w:val="22"/>
        </w:rPr>
        <w:t xml:space="preserve"> </w:t>
      </w:r>
    </w:p>
    <w:p w14:paraId="689D6F80" w14:textId="77777777" w:rsidR="001F0969" w:rsidRPr="00316875" w:rsidRDefault="001F0969" w:rsidP="001F0969">
      <w:pPr>
        <w:rPr>
          <w:rFonts w:ascii="Arial" w:hAnsi="Arial" w:cs="Arial"/>
          <w:i/>
          <w:sz w:val="22"/>
          <w:szCs w:val="22"/>
        </w:rPr>
      </w:pPr>
    </w:p>
    <w:p w14:paraId="7ACB7D47" w14:textId="44CEE62F" w:rsidR="001F0969" w:rsidRPr="00316875" w:rsidRDefault="001F0969" w:rsidP="001F0969">
      <w:pPr>
        <w:rPr>
          <w:rFonts w:ascii="Arial" w:hAnsi="Arial" w:cs="Arial"/>
          <w:sz w:val="22"/>
          <w:szCs w:val="22"/>
        </w:rPr>
      </w:pPr>
      <w:r w:rsidRPr="00316875">
        <w:rPr>
          <w:rFonts w:ascii="Arial" w:hAnsi="Arial" w:cs="Arial"/>
          <w:b/>
          <w:sz w:val="22"/>
          <w:szCs w:val="22"/>
        </w:rPr>
        <w:t xml:space="preserve">Reagent Disposal: </w:t>
      </w:r>
      <w:r w:rsidRPr="00316875">
        <w:rPr>
          <w:rFonts w:ascii="Arial" w:hAnsi="Arial" w:cs="Arial"/>
          <w:sz w:val="22"/>
          <w:szCs w:val="22"/>
        </w:rPr>
        <w:t xml:space="preserve">All waste from this lab is to be </w:t>
      </w:r>
      <w:r w:rsidR="009B01F7" w:rsidRPr="00316875">
        <w:rPr>
          <w:rFonts w:ascii="Arial" w:hAnsi="Arial" w:cs="Arial"/>
          <w:sz w:val="22"/>
          <w:szCs w:val="22"/>
        </w:rPr>
        <w:t>rinsed down the sink with plenty of water to dilute.</w:t>
      </w:r>
      <w:r w:rsidRPr="00316875">
        <w:rPr>
          <w:rFonts w:ascii="Arial" w:hAnsi="Arial" w:cs="Arial"/>
          <w:sz w:val="22"/>
          <w:szCs w:val="22"/>
        </w:rPr>
        <w:t xml:space="preserve"> All glassware used must be rinsed </w:t>
      </w:r>
      <w:r w:rsidRPr="00316875">
        <w:rPr>
          <w:rFonts w:ascii="Arial" w:hAnsi="Arial" w:cs="Arial"/>
          <w:i/>
          <w:sz w:val="22"/>
          <w:szCs w:val="22"/>
          <w:u w:val="single"/>
        </w:rPr>
        <w:t>thoroughly</w:t>
      </w:r>
      <w:r w:rsidRPr="00316875">
        <w:rPr>
          <w:rFonts w:ascii="Arial" w:hAnsi="Arial" w:cs="Arial"/>
          <w:sz w:val="22"/>
          <w:szCs w:val="22"/>
        </w:rPr>
        <w:t xml:space="preserve"> </w:t>
      </w:r>
      <w:proofErr w:type="gramStart"/>
      <w:r w:rsidRPr="00316875">
        <w:rPr>
          <w:rFonts w:ascii="Arial" w:hAnsi="Arial" w:cs="Arial"/>
          <w:sz w:val="22"/>
          <w:szCs w:val="22"/>
        </w:rPr>
        <w:t>in order to</w:t>
      </w:r>
      <w:proofErr w:type="gramEnd"/>
      <w:r w:rsidRPr="00316875">
        <w:rPr>
          <w:rFonts w:ascii="Arial" w:hAnsi="Arial" w:cs="Arial"/>
          <w:sz w:val="22"/>
          <w:szCs w:val="22"/>
        </w:rPr>
        <w:t xml:space="preserve"> be used in </w:t>
      </w:r>
      <w:r w:rsidR="009B01F7" w:rsidRPr="00316875">
        <w:rPr>
          <w:rFonts w:ascii="Arial" w:hAnsi="Arial" w:cs="Arial"/>
          <w:sz w:val="22"/>
          <w:szCs w:val="22"/>
        </w:rPr>
        <w:t>future labs.</w:t>
      </w:r>
    </w:p>
    <w:p w14:paraId="6B920FB1" w14:textId="77777777" w:rsidR="001F0969" w:rsidRPr="00316875" w:rsidRDefault="001F0969" w:rsidP="001F0969">
      <w:pPr>
        <w:rPr>
          <w:rFonts w:ascii="Arial" w:hAnsi="Arial" w:cs="Arial"/>
          <w:sz w:val="22"/>
          <w:szCs w:val="22"/>
        </w:rPr>
      </w:pPr>
    </w:p>
    <w:p w14:paraId="5D70DFBA" w14:textId="77777777" w:rsidR="001F0969" w:rsidRPr="00316875" w:rsidRDefault="001F0969" w:rsidP="001F0969">
      <w:pPr>
        <w:rPr>
          <w:rFonts w:ascii="Arial" w:hAnsi="Arial" w:cs="Arial"/>
          <w:sz w:val="22"/>
          <w:szCs w:val="22"/>
        </w:rPr>
      </w:pPr>
      <w:r w:rsidRPr="00316875">
        <w:rPr>
          <w:rFonts w:ascii="Arial" w:hAnsi="Arial" w:cs="Arial"/>
          <w:b/>
          <w:sz w:val="22"/>
          <w:szCs w:val="22"/>
        </w:rPr>
        <w:t>Clean Up:</w:t>
      </w:r>
      <w:r w:rsidRPr="00316875">
        <w:rPr>
          <w:rFonts w:ascii="Arial" w:hAnsi="Arial" w:cs="Arial"/>
          <w:sz w:val="22"/>
          <w:szCs w:val="22"/>
        </w:rPr>
        <w:t xml:space="preserve"> clean up all materials, wipe lab bench with disinfectant and wash hands </w:t>
      </w:r>
      <w:r w:rsidRPr="00316875">
        <w:rPr>
          <w:rFonts w:ascii="Arial" w:hAnsi="Arial" w:cs="Arial"/>
          <w:i/>
          <w:sz w:val="22"/>
          <w:szCs w:val="22"/>
        </w:rPr>
        <w:t>well</w:t>
      </w:r>
      <w:r w:rsidRPr="00316875">
        <w:rPr>
          <w:rFonts w:ascii="Arial" w:hAnsi="Arial" w:cs="Arial"/>
          <w:sz w:val="22"/>
          <w:szCs w:val="22"/>
        </w:rPr>
        <w:t xml:space="preserve"> with soap and water before you leave the lab each day.</w:t>
      </w:r>
    </w:p>
    <w:p w14:paraId="20FBCD44" w14:textId="77777777" w:rsidR="006D4CB9" w:rsidRPr="00316875" w:rsidRDefault="006D4CB9" w:rsidP="006D4CB9">
      <w:pPr>
        <w:rPr>
          <w:rFonts w:ascii="Arial" w:hAnsi="Arial" w:cs="Arial"/>
          <w:b/>
          <w:sz w:val="22"/>
          <w:szCs w:val="22"/>
          <w:u w:val="single"/>
        </w:rPr>
      </w:pPr>
    </w:p>
    <w:p w14:paraId="79679445" w14:textId="15B02157" w:rsidR="006D4CB9" w:rsidRPr="00316875" w:rsidRDefault="006D4CB9" w:rsidP="006D4CB9">
      <w:pPr>
        <w:rPr>
          <w:rFonts w:ascii="Arial" w:hAnsi="Arial" w:cs="Arial"/>
          <w:sz w:val="22"/>
          <w:szCs w:val="22"/>
        </w:rPr>
      </w:pPr>
      <w:r w:rsidRPr="00316875">
        <w:rPr>
          <w:rFonts w:ascii="Arial" w:hAnsi="Arial" w:cs="Arial"/>
          <w:b/>
          <w:sz w:val="22"/>
          <w:szCs w:val="22"/>
          <w:u w:val="single"/>
        </w:rPr>
        <w:t>Flow Chart</w:t>
      </w:r>
      <w:r w:rsidRPr="00316875">
        <w:rPr>
          <w:rFonts w:ascii="Arial" w:hAnsi="Arial" w:cs="Arial"/>
          <w:sz w:val="22"/>
          <w:szCs w:val="22"/>
        </w:rPr>
        <w:t xml:space="preserve">: Summarize the steps that you will follow in the lab.  You will find this information on the attached pages, which give the “procedure” for the lab.  These steps should be VERY simple, and easy to follow. </w:t>
      </w:r>
    </w:p>
    <w:p w14:paraId="4E43C819" w14:textId="6EAEDA7D" w:rsidR="001F0969" w:rsidRPr="00316875" w:rsidRDefault="001F0969" w:rsidP="001F0969">
      <w:pPr>
        <w:ind w:left="180" w:hanging="180"/>
        <w:rPr>
          <w:rFonts w:ascii="Arial" w:hAnsi="Arial" w:cs="Arial"/>
          <w:b/>
          <w:sz w:val="22"/>
          <w:szCs w:val="22"/>
        </w:rPr>
      </w:pPr>
    </w:p>
    <w:p w14:paraId="61CD024A" w14:textId="7A615828" w:rsidR="00884A12" w:rsidRPr="00316875" w:rsidRDefault="00884A12" w:rsidP="00884A12">
      <w:pPr>
        <w:rPr>
          <w:rFonts w:ascii="Arial" w:hAnsi="Arial" w:cs="Arial"/>
          <w:i/>
          <w:sz w:val="22"/>
          <w:szCs w:val="22"/>
        </w:rPr>
      </w:pPr>
      <w:r w:rsidRPr="00316875">
        <w:rPr>
          <w:rFonts w:ascii="Arial" w:hAnsi="Arial" w:cs="Arial"/>
          <w:b/>
          <w:sz w:val="22"/>
          <w:szCs w:val="22"/>
          <w:u w:val="single"/>
        </w:rPr>
        <w:t>Pre-lab Questions:</w:t>
      </w:r>
      <w:r w:rsidRPr="00316875">
        <w:rPr>
          <w:rFonts w:ascii="Arial" w:hAnsi="Arial" w:cs="Arial"/>
          <w:i/>
          <w:sz w:val="22"/>
          <w:szCs w:val="22"/>
        </w:rPr>
        <w:tab/>
        <w:t xml:space="preserve">(to be answered in </w:t>
      </w:r>
      <w:r w:rsidRPr="00316875">
        <w:rPr>
          <w:rFonts w:ascii="Arial" w:hAnsi="Arial" w:cs="Arial"/>
          <w:i/>
          <w:sz w:val="22"/>
          <w:szCs w:val="22"/>
          <w:u w:val="single"/>
        </w:rPr>
        <w:t>full sentences</w:t>
      </w:r>
      <w:r w:rsidRPr="00316875">
        <w:rPr>
          <w:rFonts w:ascii="Arial" w:hAnsi="Arial" w:cs="Arial"/>
          <w:i/>
          <w:sz w:val="22"/>
          <w:szCs w:val="22"/>
        </w:rPr>
        <w:t>)</w:t>
      </w:r>
    </w:p>
    <w:p w14:paraId="037FDF6F" w14:textId="77777777" w:rsidR="0047508B" w:rsidRPr="00316875" w:rsidRDefault="0047508B" w:rsidP="00884A12">
      <w:pPr>
        <w:rPr>
          <w:rFonts w:ascii="Arial" w:hAnsi="Arial" w:cs="Arial"/>
          <w:i/>
          <w:sz w:val="22"/>
          <w:szCs w:val="22"/>
        </w:rPr>
      </w:pPr>
    </w:p>
    <w:p w14:paraId="1185DA52" w14:textId="26F3E2C7" w:rsidR="0056083A" w:rsidRPr="00316875" w:rsidRDefault="0047508B" w:rsidP="004F3CD8">
      <w:pPr>
        <w:pStyle w:val="ListParagraph"/>
        <w:numPr>
          <w:ilvl w:val="0"/>
          <w:numId w:val="24"/>
        </w:numPr>
        <w:spacing w:before="120" w:after="120"/>
        <w:ind w:hanging="357"/>
        <w:contextualSpacing w:val="0"/>
        <w:rPr>
          <w:rFonts w:ascii="Arial" w:hAnsi="Arial" w:cs="Arial"/>
          <w:sz w:val="22"/>
          <w:szCs w:val="22"/>
        </w:rPr>
      </w:pPr>
      <w:r w:rsidRPr="00316875">
        <w:rPr>
          <w:rFonts w:ascii="Arial" w:hAnsi="Arial" w:cs="Arial"/>
          <w:sz w:val="22"/>
          <w:szCs w:val="22"/>
        </w:rPr>
        <w:t xml:space="preserve">Describe what a double replacement reaction involves </w:t>
      </w:r>
      <w:r w:rsidRPr="00316875">
        <w:rPr>
          <w:rFonts w:ascii="Arial" w:hAnsi="Arial" w:cs="Arial"/>
          <w:b/>
          <w:i/>
          <w:sz w:val="22"/>
          <w:szCs w:val="22"/>
        </w:rPr>
        <w:t>(1 mark)</w:t>
      </w:r>
    </w:p>
    <w:p w14:paraId="754FAC6E" w14:textId="7AF6EDF7" w:rsidR="0047508B" w:rsidRPr="00316875" w:rsidRDefault="0047508B" w:rsidP="004F3CD8">
      <w:pPr>
        <w:pStyle w:val="ListParagraph"/>
        <w:numPr>
          <w:ilvl w:val="0"/>
          <w:numId w:val="24"/>
        </w:numPr>
        <w:spacing w:before="120" w:after="120"/>
        <w:ind w:hanging="357"/>
        <w:contextualSpacing w:val="0"/>
        <w:rPr>
          <w:rFonts w:ascii="Arial" w:hAnsi="Arial" w:cs="Arial"/>
          <w:b/>
          <w:i/>
          <w:sz w:val="22"/>
          <w:szCs w:val="22"/>
        </w:rPr>
      </w:pPr>
      <w:r w:rsidRPr="00316875">
        <w:rPr>
          <w:rFonts w:ascii="Arial" w:hAnsi="Arial" w:cs="Arial"/>
          <w:sz w:val="22"/>
          <w:szCs w:val="22"/>
        </w:rPr>
        <w:t xml:space="preserve">Define the following terms: </w:t>
      </w:r>
      <w:r w:rsidRPr="00316875">
        <w:rPr>
          <w:rFonts w:ascii="Arial" w:hAnsi="Arial" w:cs="Arial"/>
          <w:b/>
          <w:i/>
          <w:sz w:val="22"/>
          <w:szCs w:val="22"/>
        </w:rPr>
        <w:t>(3 marks)</w:t>
      </w:r>
    </w:p>
    <w:p w14:paraId="197C9932" w14:textId="5A1679F3" w:rsidR="0047508B" w:rsidRPr="00316875" w:rsidRDefault="0047508B" w:rsidP="004F3CD8">
      <w:pPr>
        <w:numPr>
          <w:ilvl w:val="1"/>
          <w:numId w:val="21"/>
        </w:numPr>
        <w:spacing w:before="120" w:after="120"/>
        <w:ind w:hanging="357"/>
        <w:rPr>
          <w:rFonts w:ascii="Arial" w:hAnsi="Arial" w:cs="Arial"/>
          <w:sz w:val="22"/>
          <w:szCs w:val="22"/>
        </w:rPr>
      </w:pPr>
      <w:r w:rsidRPr="00316875">
        <w:rPr>
          <w:rFonts w:ascii="Arial" w:hAnsi="Arial" w:cs="Arial"/>
          <w:sz w:val="22"/>
          <w:szCs w:val="22"/>
        </w:rPr>
        <w:t>Cation</w:t>
      </w:r>
    </w:p>
    <w:p w14:paraId="0D154A68" w14:textId="52AF6DA7" w:rsidR="0047508B" w:rsidRPr="00316875" w:rsidRDefault="0047508B" w:rsidP="004F3CD8">
      <w:pPr>
        <w:numPr>
          <w:ilvl w:val="1"/>
          <w:numId w:val="21"/>
        </w:numPr>
        <w:spacing w:before="120" w:after="120"/>
        <w:ind w:hanging="357"/>
        <w:rPr>
          <w:rFonts w:ascii="Arial" w:hAnsi="Arial" w:cs="Arial"/>
          <w:sz w:val="22"/>
          <w:szCs w:val="22"/>
        </w:rPr>
      </w:pPr>
      <w:r w:rsidRPr="00316875">
        <w:rPr>
          <w:rFonts w:ascii="Arial" w:hAnsi="Arial" w:cs="Arial"/>
          <w:sz w:val="22"/>
          <w:szCs w:val="22"/>
        </w:rPr>
        <w:t>Anion</w:t>
      </w:r>
    </w:p>
    <w:p w14:paraId="3089BD63" w14:textId="0E1607F2" w:rsidR="0047508B" w:rsidRPr="00316875" w:rsidRDefault="0047508B" w:rsidP="004F3CD8">
      <w:pPr>
        <w:numPr>
          <w:ilvl w:val="1"/>
          <w:numId w:val="21"/>
        </w:numPr>
        <w:spacing w:before="120" w:after="120"/>
        <w:ind w:hanging="357"/>
        <w:rPr>
          <w:rFonts w:ascii="Arial" w:hAnsi="Arial" w:cs="Arial"/>
          <w:sz w:val="22"/>
          <w:szCs w:val="22"/>
        </w:rPr>
      </w:pPr>
      <w:r w:rsidRPr="00316875">
        <w:rPr>
          <w:rFonts w:ascii="Arial" w:hAnsi="Arial" w:cs="Arial"/>
          <w:sz w:val="22"/>
          <w:szCs w:val="22"/>
        </w:rPr>
        <w:t>Ionic compound</w:t>
      </w:r>
    </w:p>
    <w:p w14:paraId="125DD390" w14:textId="74779560" w:rsidR="0047508B" w:rsidRPr="00316875" w:rsidRDefault="0047508B" w:rsidP="004F3CD8">
      <w:pPr>
        <w:numPr>
          <w:ilvl w:val="0"/>
          <w:numId w:val="24"/>
        </w:numPr>
        <w:spacing w:before="120" w:after="120"/>
        <w:ind w:hanging="357"/>
        <w:rPr>
          <w:rFonts w:ascii="Arial" w:hAnsi="Arial" w:cs="Arial"/>
          <w:sz w:val="22"/>
          <w:szCs w:val="22"/>
        </w:rPr>
      </w:pPr>
      <w:r w:rsidRPr="00316875">
        <w:rPr>
          <w:rFonts w:ascii="Arial" w:hAnsi="Arial" w:cs="Arial"/>
          <w:sz w:val="22"/>
          <w:szCs w:val="22"/>
        </w:rPr>
        <w:t>There are three categories of double replacement reactions:</w:t>
      </w:r>
    </w:p>
    <w:p w14:paraId="734AF95C" w14:textId="3F053C61" w:rsidR="0047508B" w:rsidRPr="00316875" w:rsidRDefault="0047508B" w:rsidP="004F3CD8">
      <w:pPr>
        <w:numPr>
          <w:ilvl w:val="1"/>
          <w:numId w:val="24"/>
        </w:numPr>
        <w:spacing w:before="120" w:after="120"/>
        <w:ind w:hanging="357"/>
        <w:rPr>
          <w:rFonts w:ascii="Arial" w:hAnsi="Arial" w:cs="Arial"/>
          <w:sz w:val="22"/>
          <w:szCs w:val="22"/>
        </w:rPr>
      </w:pPr>
      <w:r w:rsidRPr="00316875">
        <w:rPr>
          <w:rFonts w:ascii="Arial" w:hAnsi="Arial" w:cs="Arial"/>
          <w:sz w:val="22"/>
          <w:szCs w:val="22"/>
        </w:rPr>
        <w:t xml:space="preserve">List the 3 categories </w:t>
      </w:r>
      <w:r w:rsidRPr="00316875">
        <w:rPr>
          <w:rFonts w:ascii="Arial" w:hAnsi="Arial" w:cs="Arial"/>
          <w:b/>
          <w:i/>
          <w:sz w:val="22"/>
          <w:szCs w:val="22"/>
        </w:rPr>
        <w:t>(1 mark)</w:t>
      </w:r>
    </w:p>
    <w:p w14:paraId="7E3B9019" w14:textId="2AAA79E4" w:rsidR="0047508B" w:rsidRPr="00316875" w:rsidRDefault="0047508B" w:rsidP="004F3CD8">
      <w:pPr>
        <w:numPr>
          <w:ilvl w:val="1"/>
          <w:numId w:val="24"/>
        </w:numPr>
        <w:spacing w:before="120" w:after="120"/>
        <w:ind w:hanging="357"/>
        <w:rPr>
          <w:rFonts w:ascii="Arial" w:hAnsi="Arial" w:cs="Arial"/>
          <w:sz w:val="22"/>
          <w:szCs w:val="22"/>
        </w:rPr>
      </w:pPr>
      <w:r w:rsidRPr="00316875">
        <w:rPr>
          <w:rFonts w:ascii="Arial" w:hAnsi="Arial" w:cs="Arial"/>
          <w:sz w:val="22"/>
          <w:szCs w:val="22"/>
        </w:rPr>
        <w:t xml:space="preserve">Briefly describe each &amp; provide an example </w:t>
      </w:r>
      <w:r w:rsidRPr="00316875">
        <w:rPr>
          <w:rFonts w:ascii="Arial" w:hAnsi="Arial" w:cs="Arial"/>
          <w:b/>
          <w:i/>
          <w:sz w:val="22"/>
          <w:szCs w:val="22"/>
        </w:rPr>
        <w:t>(3 marks)</w:t>
      </w:r>
    </w:p>
    <w:p w14:paraId="6912D699" w14:textId="27FC7EEC" w:rsidR="0047508B" w:rsidRPr="00316875" w:rsidRDefault="004F3CD8" w:rsidP="004F3CD8">
      <w:pPr>
        <w:numPr>
          <w:ilvl w:val="0"/>
          <w:numId w:val="24"/>
        </w:numPr>
        <w:spacing w:before="120" w:after="120"/>
        <w:ind w:hanging="357"/>
        <w:rPr>
          <w:rFonts w:ascii="Arial" w:hAnsi="Arial" w:cs="Arial"/>
          <w:sz w:val="22"/>
          <w:szCs w:val="22"/>
        </w:rPr>
      </w:pPr>
      <w:r w:rsidRPr="00316875">
        <w:rPr>
          <w:rFonts w:ascii="Arial" w:hAnsi="Arial" w:cs="Arial"/>
          <w:sz w:val="22"/>
          <w:szCs w:val="22"/>
        </w:rPr>
        <w:t xml:space="preserve">Precipitates form when a low solubility salt has been produced in a double replacement reaction. Explain what a precipitate is and describe what is mean by the term </w:t>
      </w:r>
      <w:r w:rsidRPr="00316875">
        <w:rPr>
          <w:rFonts w:ascii="Arial" w:hAnsi="Arial" w:cs="Arial"/>
          <w:i/>
          <w:sz w:val="22"/>
          <w:szCs w:val="22"/>
        </w:rPr>
        <w:t xml:space="preserve">low solubility salt. </w:t>
      </w:r>
      <w:r w:rsidRPr="00316875">
        <w:rPr>
          <w:rFonts w:ascii="Arial" w:hAnsi="Arial" w:cs="Arial"/>
          <w:b/>
          <w:i/>
          <w:sz w:val="22"/>
          <w:szCs w:val="22"/>
        </w:rPr>
        <w:t>(2 marks)</w:t>
      </w:r>
    </w:p>
    <w:p w14:paraId="06ED47C0" w14:textId="77777777" w:rsidR="00884A12" w:rsidRPr="00316875" w:rsidRDefault="00884A12" w:rsidP="00884A12">
      <w:pPr>
        <w:rPr>
          <w:rFonts w:ascii="Arial" w:hAnsi="Arial" w:cs="Arial"/>
          <w:sz w:val="22"/>
          <w:szCs w:val="22"/>
        </w:rPr>
      </w:pPr>
    </w:p>
    <w:p w14:paraId="5DEF67CC" w14:textId="77777777" w:rsidR="00073ECD" w:rsidRPr="00316875" w:rsidRDefault="00073ECD">
      <w:pPr>
        <w:rPr>
          <w:rFonts w:ascii="Arial" w:hAnsi="Arial" w:cs="Arial"/>
          <w:b/>
          <w:color w:val="272821"/>
          <w:sz w:val="22"/>
          <w:szCs w:val="22"/>
          <w:u w:val="single" w:color="272821"/>
        </w:rPr>
      </w:pPr>
      <w:r w:rsidRPr="00316875">
        <w:rPr>
          <w:rFonts w:ascii="Arial" w:hAnsi="Arial" w:cs="Arial"/>
          <w:b/>
          <w:color w:val="272821"/>
          <w:sz w:val="22"/>
          <w:szCs w:val="22"/>
          <w:u w:val="single" w:color="272821"/>
        </w:rPr>
        <w:br w:type="page"/>
      </w:r>
    </w:p>
    <w:p w14:paraId="1062969D" w14:textId="51D7929D" w:rsidR="00125E0B" w:rsidRPr="0068712F" w:rsidRDefault="00125E0B" w:rsidP="00125E0B">
      <w:pPr>
        <w:pStyle w:val="BodyText"/>
        <w:spacing w:before="91"/>
        <w:rPr>
          <w:rFonts w:ascii="Arial" w:hAnsi="Arial" w:cs="Arial"/>
          <w:b/>
          <w:color w:val="494948"/>
          <w:sz w:val="22"/>
          <w:szCs w:val="22"/>
        </w:rPr>
      </w:pPr>
      <w:r w:rsidRPr="00316875">
        <w:rPr>
          <w:rFonts w:ascii="Arial" w:hAnsi="Arial" w:cs="Arial"/>
          <w:b/>
          <w:color w:val="21211F"/>
          <w:sz w:val="22"/>
          <w:szCs w:val="22"/>
          <w:u w:val="single"/>
        </w:rPr>
        <w:lastRenderedPageBreak/>
        <w:t>Data &amp; Observation</w:t>
      </w:r>
      <w:r w:rsidRPr="00316875">
        <w:rPr>
          <w:rFonts w:ascii="Arial" w:hAnsi="Arial" w:cs="Arial"/>
          <w:b/>
          <w:color w:val="494948"/>
          <w:sz w:val="22"/>
          <w:szCs w:val="22"/>
          <w:u w:val="single"/>
        </w:rPr>
        <w:t>s</w:t>
      </w:r>
      <w:r w:rsidRPr="00316875">
        <w:rPr>
          <w:rFonts w:ascii="Arial" w:hAnsi="Arial" w:cs="Arial"/>
          <w:b/>
          <w:color w:val="494948"/>
          <w:sz w:val="22"/>
          <w:szCs w:val="22"/>
        </w:rPr>
        <w:tab/>
      </w:r>
      <w:r w:rsidR="00912743" w:rsidRPr="00316875">
        <w:rPr>
          <w:rFonts w:ascii="Arial" w:hAnsi="Arial" w:cs="Arial"/>
          <w:i/>
          <w:color w:val="494948"/>
          <w:sz w:val="22"/>
          <w:szCs w:val="22"/>
        </w:rPr>
        <w:t xml:space="preserve">the following table </w:t>
      </w:r>
      <w:r w:rsidR="00912743" w:rsidRPr="00316875">
        <w:rPr>
          <w:rFonts w:ascii="Arial" w:hAnsi="Arial" w:cs="Arial"/>
          <w:i/>
          <w:color w:val="494948"/>
          <w:sz w:val="22"/>
          <w:szCs w:val="22"/>
          <w:u w:val="single"/>
        </w:rPr>
        <w:t>may</w:t>
      </w:r>
      <w:r w:rsidR="00912743" w:rsidRPr="00316875">
        <w:rPr>
          <w:rFonts w:ascii="Arial" w:hAnsi="Arial" w:cs="Arial"/>
          <w:i/>
          <w:color w:val="494948"/>
          <w:sz w:val="22"/>
          <w:szCs w:val="22"/>
        </w:rPr>
        <w:t xml:space="preserve"> be used during the lab, but a good copy is expected to be written/typed for submission of the final report.</w:t>
      </w:r>
    </w:p>
    <w:p w14:paraId="3614BD8A" w14:textId="056B3ACC" w:rsidR="00125E0B" w:rsidRPr="00316875" w:rsidRDefault="00125E0B" w:rsidP="00125E0B">
      <w:pPr>
        <w:pStyle w:val="BodyText"/>
        <w:spacing w:before="91"/>
        <w:rPr>
          <w:rFonts w:ascii="Arial" w:eastAsiaTheme="minorEastAsia" w:hAnsi="Arial" w:cs="Arial"/>
          <w:sz w:val="22"/>
          <w:szCs w:val="22"/>
        </w:rPr>
      </w:pPr>
    </w:p>
    <w:p w14:paraId="1804BCB1" w14:textId="77777777" w:rsidR="006D4CB9" w:rsidRPr="00316875" w:rsidRDefault="006D4CB9" w:rsidP="006D4CB9">
      <w:pPr>
        <w:ind w:right="-257"/>
        <w:rPr>
          <w:rFonts w:ascii="Arial" w:hAnsi="Arial" w:cs="Arial"/>
          <w:b/>
          <w:i/>
          <w:sz w:val="22"/>
          <w:szCs w:val="22"/>
        </w:rPr>
      </w:pPr>
      <w:r w:rsidRPr="00316875">
        <w:rPr>
          <w:rFonts w:ascii="Arial" w:hAnsi="Arial" w:cs="Arial"/>
          <w:sz w:val="22"/>
          <w:szCs w:val="22"/>
        </w:rPr>
        <w:t xml:space="preserve">Under “predicted” use your data table to predict whether a precipitate will form and write it in the </w:t>
      </w:r>
      <w:proofErr w:type="gramStart"/>
      <w:r w:rsidRPr="00316875">
        <w:rPr>
          <w:rFonts w:ascii="Arial" w:hAnsi="Arial" w:cs="Arial"/>
          <w:sz w:val="22"/>
          <w:szCs w:val="22"/>
        </w:rPr>
        <w:t>box.</w:t>
      </w:r>
      <w:r w:rsidRPr="00316875">
        <w:rPr>
          <w:rFonts w:ascii="Arial" w:hAnsi="Arial" w:cs="Arial"/>
          <w:b/>
          <w:i/>
          <w:sz w:val="22"/>
          <w:szCs w:val="22"/>
        </w:rPr>
        <w:t>(</w:t>
      </w:r>
      <w:proofErr w:type="gramEnd"/>
      <w:r w:rsidRPr="00316875">
        <w:rPr>
          <w:rFonts w:ascii="Arial" w:hAnsi="Arial" w:cs="Arial"/>
          <w:b/>
          <w:i/>
          <w:sz w:val="22"/>
          <w:szCs w:val="22"/>
        </w:rPr>
        <w:t>18 marks)</w:t>
      </w:r>
    </w:p>
    <w:p w14:paraId="361834E2" w14:textId="77777777" w:rsidR="0068712F" w:rsidRDefault="0068712F" w:rsidP="006D4CB9">
      <w:pPr>
        <w:rPr>
          <w:rFonts w:ascii="Arial" w:hAnsi="Arial" w:cs="Arial"/>
          <w:sz w:val="22"/>
          <w:szCs w:val="22"/>
        </w:rPr>
      </w:pPr>
    </w:p>
    <w:p w14:paraId="08C790DF" w14:textId="5620743D" w:rsidR="006D4CB9" w:rsidRPr="00316875" w:rsidRDefault="006D4CB9" w:rsidP="006D4CB9">
      <w:pPr>
        <w:rPr>
          <w:rFonts w:ascii="Arial" w:hAnsi="Arial" w:cs="Arial"/>
          <w:b/>
          <w:i/>
          <w:sz w:val="22"/>
          <w:szCs w:val="22"/>
        </w:rPr>
      </w:pPr>
      <w:r w:rsidRPr="00316875">
        <w:rPr>
          <w:rFonts w:ascii="Arial" w:hAnsi="Arial" w:cs="Arial"/>
          <w:sz w:val="22"/>
          <w:szCs w:val="22"/>
        </w:rPr>
        <w:t xml:space="preserve">Under “observed” include the following three points: speed of reaction &amp; </w:t>
      </w:r>
      <w:proofErr w:type="spellStart"/>
      <w:r w:rsidRPr="00316875">
        <w:rPr>
          <w:rFonts w:ascii="Arial" w:hAnsi="Arial" w:cs="Arial"/>
          <w:sz w:val="22"/>
          <w:szCs w:val="22"/>
        </w:rPr>
        <w:t>colour</w:t>
      </w:r>
      <w:proofErr w:type="spellEnd"/>
      <w:r w:rsidRPr="00316875">
        <w:rPr>
          <w:rFonts w:ascii="Arial" w:hAnsi="Arial" w:cs="Arial"/>
          <w:sz w:val="22"/>
          <w:szCs w:val="22"/>
        </w:rPr>
        <w:t xml:space="preserve"> &amp; thickness. </w:t>
      </w:r>
      <w:r w:rsidRPr="00316875">
        <w:rPr>
          <w:rFonts w:ascii="Arial" w:hAnsi="Arial" w:cs="Arial"/>
          <w:b/>
          <w:i/>
          <w:sz w:val="22"/>
          <w:szCs w:val="22"/>
        </w:rPr>
        <w:t xml:space="preserve"> (3 marks)</w:t>
      </w:r>
    </w:p>
    <w:p w14:paraId="7DBB5DA7" w14:textId="6B0D61D3" w:rsidR="006D4CB9" w:rsidRPr="00316875" w:rsidRDefault="006D4CB9" w:rsidP="00125E0B">
      <w:pPr>
        <w:pStyle w:val="BodyText"/>
        <w:spacing w:before="91"/>
        <w:rPr>
          <w:rFonts w:ascii="Arial" w:hAnsi="Arial" w:cs="Arial"/>
          <w:b/>
          <w:sz w:val="22"/>
          <w:szCs w:val="22"/>
          <w:u w:val="single"/>
        </w:rPr>
      </w:pPr>
    </w:p>
    <w:p w14:paraId="7B6EB8EF" w14:textId="51F599A2" w:rsidR="006D4CB9" w:rsidRPr="00316875" w:rsidRDefault="006D4CB9" w:rsidP="00125E0B">
      <w:pPr>
        <w:pStyle w:val="BodyText"/>
        <w:spacing w:before="91"/>
        <w:rPr>
          <w:rFonts w:ascii="Arial" w:hAnsi="Arial" w:cs="Arial"/>
          <w:b/>
          <w:sz w:val="22"/>
          <w:szCs w:val="22"/>
          <w:u w:val="single"/>
        </w:rPr>
      </w:pPr>
      <w:r w:rsidRPr="00316875">
        <w:rPr>
          <w:rFonts w:ascii="Arial" w:hAnsi="Arial" w:cs="Arial"/>
          <w:noProof/>
          <w:sz w:val="22"/>
          <w:szCs w:val="22"/>
        </w:rPr>
        <w:drawing>
          <wp:inline distT="0" distB="0" distL="0" distR="0" wp14:anchorId="5613AFEC" wp14:editId="4C50C2EE">
            <wp:extent cx="6071844" cy="754772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1507" cy="7597032"/>
                    </a:xfrm>
                    <a:prstGeom prst="rect">
                      <a:avLst/>
                    </a:prstGeom>
                  </pic:spPr>
                </pic:pic>
              </a:graphicData>
            </a:graphic>
          </wp:inline>
        </w:drawing>
      </w:r>
    </w:p>
    <w:p w14:paraId="1DA60F67" w14:textId="77777777" w:rsidR="00912743" w:rsidRPr="00316875" w:rsidRDefault="00912743">
      <w:pPr>
        <w:rPr>
          <w:rFonts w:ascii="Arial" w:eastAsia="Palatino Linotype" w:hAnsi="Arial" w:cs="Arial"/>
          <w:b/>
          <w:color w:val="21211F"/>
          <w:sz w:val="22"/>
          <w:szCs w:val="22"/>
          <w:u w:val="single"/>
        </w:rPr>
      </w:pPr>
      <w:r w:rsidRPr="00316875">
        <w:rPr>
          <w:rFonts w:ascii="Arial" w:hAnsi="Arial" w:cs="Arial"/>
          <w:b/>
          <w:color w:val="21211F"/>
          <w:sz w:val="22"/>
          <w:szCs w:val="22"/>
          <w:u w:val="single"/>
        </w:rPr>
        <w:br w:type="page"/>
      </w:r>
    </w:p>
    <w:p w14:paraId="4966BF4C" w14:textId="4700F82C" w:rsidR="00125E0B" w:rsidRPr="00316875" w:rsidRDefault="00125E0B" w:rsidP="00316875">
      <w:pPr>
        <w:pStyle w:val="BodyText"/>
        <w:spacing w:before="91"/>
        <w:rPr>
          <w:rFonts w:ascii="Arial" w:hAnsi="Arial" w:cs="Arial"/>
          <w:i/>
          <w:color w:val="343431"/>
          <w:sz w:val="22"/>
          <w:szCs w:val="22"/>
        </w:rPr>
      </w:pPr>
      <w:r w:rsidRPr="00316875">
        <w:rPr>
          <w:rFonts w:ascii="Arial" w:hAnsi="Arial" w:cs="Arial"/>
          <w:b/>
          <w:color w:val="21211F"/>
          <w:sz w:val="22"/>
          <w:szCs w:val="22"/>
          <w:u w:val="single"/>
        </w:rPr>
        <w:lastRenderedPageBreak/>
        <w:t xml:space="preserve">Questions &amp; </w:t>
      </w:r>
      <w:r w:rsidRPr="00316875">
        <w:rPr>
          <w:rFonts w:ascii="Arial" w:hAnsi="Arial" w:cs="Arial"/>
          <w:b/>
          <w:color w:val="343431"/>
          <w:sz w:val="22"/>
          <w:szCs w:val="22"/>
          <w:u w:val="single"/>
        </w:rPr>
        <w:t>Calculations</w:t>
      </w:r>
      <w:r w:rsidR="00316875" w:rsidRPr="00316875">
        <w:rPr>
          <w:rFonts w:ascii="Arial" w:hAnsi="Arial" w:cs="Arial"/>
          <w:i/>
          <w:color w:val="343431"/>
          <w:sz w:val="22"/>
          <w:szCs w:val="22"/>
        </w:rPr>
        <w:t xml:space="preserve"> (to be answered in full sentences)</w:t>
      </w:r>
    </w:p>
    <w:p w14:paraId="7A4059FF" w14:textId="77777777" w:rsidR="00316875" w:rsidRPr="00316875" w:rsidRDefault="00316875" w:rsidP="00316875">
      <w:pPr>
        <w:rPr>
          <w:rFonts w:ascii="Arial" w:eastAsia="Times New Roman" w:hAnsi="Arial" w:cs="Arial"/>
          <w:color w:val="21211F"/>
          <w:sz w:val="22"/>
          <w:szCs w:val="22"/>
        </w:rPr>
      </w:pPr>
    </w:p>
    <w:p w14:paraId="16C3B371" w14:textId="2778C94E" w:rsidR="00316875" w:rsidRPr="00316875" w:rsidRDefault="00316875" w:rsidP="0068712F">
      <w:pPr>
        <w:pStyle w:val="ListParagraph"/>
        <w:numPr>
          <w:ilvl w:val="0"/>
          <w:numId w:val="26"/>
        </w:numPr>
        <w:spacing w:before="120" w:after="120"/>
        <w:contextualSpacing w:val="0"/>
        <w:rPr>
          <w:rFonts w:ascii="Arial" w:eastAsia="Times New Roman" w:hAnsi="Arial" w:cs="Arial"/>
          <w:color w:val="21211F"/>
          <w:sz w:val="22"/>
          <w:szCs w:val="22"/>
        </w:rPr>
      </w:pPr>
      <w:r w:rsidRPr="00316875">
        <w:rPr>
          <w:rFonts w:ascii="Arial" w:eastAsia="Times New Roman" w:hAnsi="Arial" w:cs="Arial"/>
          <w:color w:val="21211F"/>
          <w:sz w:val="22"/>
          <w:szCs w:val="22"/>
        </w:rPr>
        <w:t>What obse</w:t>
      </w:r>
      <w:r w:rsidRPr="00316875">
        <w:rPr>
          <w:rFonts w:ascii="Arial" w:eastAsia="Times New Roman" w:hAnsi="Arial" w:cs="Arial"/>
          <w:color w:val="21211F"/>
          <w:sz w:val="22"/>
          <w:szCs w:val="22"/>
        </w:rPr>
        <w:t>r</w:t>
      </w:r>
      <w:r w:rsidRPr="00316875">
        <w:rPr>
          <w:rFonts w:ascii="Arial" w:eastAsia="Times New Roman" w:hAnsi="Arial" w:cs="Arial"/>
          <w:color w:val="21211F"/>
          <w:sz w:val="22"/>
          <w:szCs w:val="22"/>
        </w:rPr>
        <w:t>vations led you to believe that precipitates formed?</w:t>
      </w:r>
      <w:r w:rsidR="0068712F">
        <w:rPr>
          <w:rFonts w:ascii="Arial" w:eastAsia="Times New Roman" w:hAnsi="Arial" w:cs="Arial"/>
          <w:color w:val="21211F"/>
          <w:sz w:val="22"/>
          <w:szCs w:val="22"/>
        </w:rPr>
        <w:t xml:space="preserve"> </w:t>
      </w:r>
      <w:r w:rsidR="0068712F" w:rsidRPr="0068712F">
        <w:rPr>
          <w:rFonts w:ascii="Arial" w:eastAsia="Times New Roman" w:hAnsi="Arial" w:cs="Arial"/>
          <w:b/>
          <w:i/>
          <w:color w:val="21211F"/>
          <w:sz w:val="22"/>
          <w:szCs w:val="22"/>
        </w:rPr>
        <w:t>(1 mark)</w:t>
      </w:r>
    </w:p>
    <w:p w14:paraId="70AEDDB6" w14:textId="77777777" w:rsidR="00316875" w:rsidRPr="00316875" w:rsidRDefault="00316875" w:rsidP="0068712F">
      <w:pPr>
        <w:spacing w:before="120" w:after="120"/>
        <w:rPr>
          <w:rFonts w:ascii="Arial" w:eastAsia="Times New Roman" w:hAnsi="Arial" w:cs="Arial"/>
          <w:color w:val="21211F"/>
          <w:sz w:val="22"/>
          <w:szCs w:val="22"/>
        </w:rPr>
      </w:pPr>
    </w:p>
    <w:p w14:paraId="7A95EF39" w14:textId="093E8F3C" w:rsidR="00316875" w:rsidRPr="00316875" w:rsidRDefault="00316875" w:rsidP="0068712F">
      <w:pPr>
        <w:pStyle w:val="ListParagraph"/>
        <w:numPr>
          <w:ilvl w:val="0"/>
          <w:numId w:val="26"/>
        </w:numPr>
        <w:spacing w:before="120" w:after="120"/>
        <w:contextualSpacing w:val="0"/>
        <w:rPr>
          <w:rFonts w:ascii="Arial" w:eastAsia="Times New Roman" w:hAnsi="Arial" w:cs="Arial"/>
          <w:color w:val="21211F"/>
          <w:sz w:val="22"/>
          <w:szCs w:val="22"/>
        </w:rPr>
      </w:pPr>
      <w:r w:rsidRPr="00316875">
        <w:rPr>
          <w:rFonts w:ascii="Arial" w:eastAsia="Times New Roman" w:hAnsi="Arial" w:cs="Arial"/>
          <w:color w:val="21211F"/>
          <w:sz w:val="22"/>
          <w:szCs w:val="22"/>
        </w:rPr>
        <w:t xml:space="preserve">Construct a table </w:t>
      </w:r>
      <w:r w:rsidRPr="00316875">
        <w:rPr>
          <w:rFonts w:ascii="Arial" w:eastAsia="Times New Roman" w:hAnsi="Arial" w:cs="Arial"/>
          <w:color w:val="21211F"/>
          <w:sz w:val="22"/>
          <w:szCs w:val="22"/>
          <w:u w:val="single"/>
        </w:rPr>
        <w:t>summarizing your results</w:t>
      </w:r>
      <w:r w:rsidRPr="00316875">
        <w:rPr>
          <w:rFonts w:ascii="Arial" w:eastAsia="Times New Roman" w:hAnsi="Arial" w:cs="Arial"/>
          <w:color w:val="21211F"/>
          <w:sz w:val="22"/>
          <w:szCs w:val="22"/>
        </w:rPr>
        <w:t xml:space="preserve"> </w:t>
      </w:r>
      <w:proofErr w:type="gramStart"/>
      <w:r w:rsidRPr="00316875">
        <w:rPr>
          <w:rFonts w:ascii="Arial" w:eastAsia="Times New Roman" w:hAnsi="Arial" w:cs="Arial"/>
          <w:color w:val="21211F"/>
          <w:sz w:val="22"/>
          <w:szCs w:val="22"/>
        </w:rPr>
        <w:t>similar to</w:t>
      </w:r>
      <w:proofErr w:type="gramEnd"/>
      <w:r w:rsidRPr="00316875">
        <w:rPr>
          <w:rFonts w:ascii="Arial" w:eastAsia="Times New Roman" w:hAnsi="Arial" w:cs="Arial"/>
          <w:color w:val="21211F"/>
          <w:sz w:val="22"/>
          <w:szCs w:val="22"/>
        </w:rPr>
        <w:t xml:space="preserve"> Table 2</w:t>
      </w:r>
      <w:r w:rsidRPr="00316875">
        <w:rPr>
          <w:rFonts w:ascii="Arial" w:eastAsia="Times New Roman" w:hAnsi="Arial" w:cs="Arial"/>
          <w:color w:val="21211F"/>
          <w:sz w:val="22"/>
          <w:szCs w:val="22"/>
        </w:rPr>
        <w:t xml:space="preserve"> </w:t>
      </w:r>
      <w:r w:rsidRPr="00316875">
        <w:rPr>
          <w:rFonts w:ascii="Arial" w:eastAsia="Times New Roman" w:hAnsi="Arial" w:cs="Arial"/>
          <w:i/>
          <w:color w:val="21211F"/>
          <w:sz w:val="22"/>
          <w:szCs w:val="22"/>
        </w:rPr>
        <w:t>(shown below)</w:t>
      </w:r>
      <w:r w:rsidRPr="00316875">
        <w:rPr>
          <w:rFonts w:ascii="Arial" w:eastAsia="Times New Roman" w:hAnsi="Arial" w:cs="Arial"/>
          <w:color w:val="21211F"/>
          <w:sz w:val="22"/>
          <w:szCs w:val="22"/>
        </w:rPr>
        <w:t xml:space="preserve"> which shows those combinations of ions that formed precipitates and those that did not.</w:t>
      </w:r>
      <w:r w:rsidR="0068712F">
        <w:rPr>
          <w:rFonts w:ascii="Arial" w:eastAsia="Times New Roman" w:hAnsi="Arial" w:cs="Arial"/>
          <w:color w:val="21211F"/>
          <w:sz w:val="22"/>
          <w:szCs w:val="22"/>
        </w:rPr>
        <w:t xml:space="preserve"> </w:t>
      </w:r>
      <w:r w:rsidR="0068712F" w:rsidRPr="0068712F">
        <w:rPr>
          <w:rFonts w:ascii="Arial" w:eastAsia="Times New Roman" w:hAnsi="Arial" w:cs="Arial"/>
          <w:b/>
          <w:i/>
          <w:color w:val="21211F"/>
          <w:sz w:val="22"/>
          <w:szCs w:val="22"/>
        </w:rPr>
        <w:t>(</w:t>
      </w:r>
      <w:r w:rsidR="0068712F">
        <w:rPr>
          <w:rFonts w:ascii="Arial" w:eastAsia="Times New Roman" w:hAnsi="Arial" w:cs="Arial"/>
          <w:b/>
          <w:i/>
          <w:color w:val="21211F"/>
          <w:sz w:val="22"/>
          <w:szCs w:val="22"/>
        </w:rPr>
        <w:t>8</w:t>
      </w:r>
      <w:r w:rsidR="0068712F" w:rsidRPr="0068712F">
        <w:rPr>
          <w:rFonts w:ascii="Arial" w:eastAsia="Times New Roman" w:hAnsi="Arial" w:cs="Arial"/>
          <w:b/>
          <w:i/>
          <w:color w:val="21211F"/>
          <w:sz w:val="22"/>
          <w:szCs w:val="22"/>
        </w:rPr>
        <w:t xml:space="preserve"> mark</w:t>
      </w:r>
      <w:r w:rsidR="0068712F">
        <w:rPr>
          <w:rFonts w:ascii="Arial" w:eastAsia="Times New Roman" w:hAnsi="Arial" w:cs="Arial"/>
          <w:b/>
          <w:i/>
          <w:color w:val="21211F"/>
          <w:sz w:val="22"/>
          <w:szCs w:val="22"/>
        </w:rPr>
        <w:t>s</w:t>
      </w:r>
      <w:r w:rsidR="0068712F" w:rsidRPr="0068712F">
        <w:rPr>
          <w:rFonts w:ascii="Arial" w:eastAsia="Times New Roman" w:hAnsi="Arial" w:cs="Arial"/>
          <w:b/>
          <w:i/>
          <w:color w:val="21211F"/>
          <w:sz w:val="22"/>
          <w:szCs w:val="22"/>
        </w:rPr>
        <w:t>)</w:t>
      </w:r>
    </w:p>
    <w:p w14:paraId="62F03053" w14:textId="7B7CD24E" w:rsidR="00316875" w:rsidRDefault="00316875" w:rsidP="0068712F">
      <w:pPr>
        <w:spacing w:before="120" w:after="120"/>
        <w:ind w:left="682"/>
        <w:rPr>
          <w:rFonts w:ascii="Arial" w:eastAsia="Times New Roman" w:hAnsi="Arial" w:cs="Arial"/>
          <w:color w:val="21211F"/>
          <w:sz w:val="22"/>
          <w:szCs w:val="22"/>
        </w:rPr>
      </w:pPr>
      <w:r w:rsidRPr="00316875">
        <w:rPr>
          <w:rFonts w:ascii="Arial" w:hAnsi="Arial" w:cs="Arial"/>
          <w:noProof/>
          <w:sz w:val="22"/>
          <w:szCs w:val="22"/>
        </w:rPr>
        <w:drawing>
          <wp:inline distT="0" distB="0" distL="0" distR="0" wp14:anchorId="554E8F11" wp14:editId="1B9045A6">
            <wp:extent cx="4643438" cy="82851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9068" cy="836652"/>
                    </a:xfrm>
                    <a:prstGeom prst="rect">
                      <a:avLst/>
                    </a:prstGeom>
                  </pic:spPr>
                </pic:pic>
              </a:graphicData>
            </a:graphic>
          </wp:inline>
        </w:drawing>
      </w:r>
    </w:p>
    <w:p w14:paraId="7E9D02ED" w14:textId="77777777" w:rsidR="0068712F" w:rsidRPr="00316875" w:rsidRDefault="0068712F" w:rsidP="0068712F">
      <w:pPr>
        <w:spacing w:before="120" w:after="120"/>
        <w:ind w:left="682"/>
        <w:rPr>
          <w:rFonts w:ascii="Arial" w:eastAsia="Times New Roman" w:hAnsi="Arial" w:cs="Arial"/>
          <w:color w:val="21211F"/>
          <w:sz w:val="22"/>
          <w:szCs w:val="22"/>
        </w:rPr>
      </w:pPr>
    </w:p>
    <w:p w14:paraId="29829B06" w14:textId="4E70C25E" w:rsidR="00316875" w:rsidRPr="00316875" w:rsidRDefault="00316875" w:rsidP="0068712F">
      <w:pPr>
        <w:pStyle w:val="ListParagraph"/>
        <w:numPr>
          <w:ilvl w:val="0"/>
          <w:numId w:val="26"/>
        </w:numPr>
        <w:spacing w:before="120" w:after="120" w:line="259" w:lineRule="auto"/>
        <w:contextualSpacing w:val="0"/>
        <w:rPr>
          <w:rFonts w:ascii="Arial" w:hAnsi="Arial" w:cs="Arial"/>
          <w:sz w:val="22"/>
          <w:szCs w:val="22"/>
        </w:rPr>
      </w:pPr>
      <w:r w:rsidRPr="00316875">
        <w:rPr>
          <w:rFonts w:ascii="Arial" w:hAnsi="Arial" w:cs="Arial"/>
          <w:sz w:val="22"/>
          <w:szCs w:val="22"/>
        </w:rPr>
        <w:t xml:space="preserve">Write </w:t>
      </w:r>
      <w:r w:rsidRPr="00316875">
        <w:rPr>
          <w:rFonts w:ascii="Arial" w:hAnsi="Arial" w:cs="Arial"/>
          <w:b/>
          <w:sz w:val="22"/>
          <w:szCs w:val="22"/>
        </w:rPr>
        <w:t>balanced</w:t>
      </w:r>
      <w:r w:rsidRPr="00316875">
        <w:rPr>
          <w:rFonts w:ascii="Arial" w:hAnsi="Arial" w:cs="Arial"/>
          <w:sz w:val="22"/>
          <w:szCs w:val="22"/>
        </w:rPr>
        <w:t xml:space="preserve"> equations, </w:t>
      </w:r>
      <w:r w:rsidRPr="00316875">
        <w:rPr>
          <w:rFonts w:ascii="Arial" w:hAnsi="Arial" w:cs="Arial"/>
          <w:b/>
          <w:sz w:val="22"/>
          <w:szCs w:val="22"/>
        </w:rPr>
        <w:t>including states</w:t>
      </w:r>
      <w:r w:rsidRPr="00316875">
        <w:rPr>
          <w:rFonts w:ascii="Arial" w:hAnsi="Arial" w:cs="Arial"/>
          <w:sz w:val="22"/>
          <w:szCs w:val="22"/>
        </w:rPr>
        <w:t>, for the reactions between the following solutions:</w:t>
      </w:r>
    </w:p>
    <w:p w14:paraId="1DDE3D45" w14:textId="4D68102B" w:rsidR="00316875" w:rsidRPr="00085BA7" w:rsidRDefault="00316875" w:rsidP="0068712F">
      <w:pPr>
        <w:pStyle w:val="ListParagraph"/>
        <w:numPr>
          <w:ilvl w:val="1"/>
          <w:numId w:val="26"/>
        </w:numPr>
        <w:spacing w:before="120" w:after="120" w:line="259" w:lineRule="auto"/>
        <w:contextualSpacing w:val="0"/>
        <w:rPr>
          <w:rFonts w:ascii="Arial" w:hAnsi="Arial" w:cs="Arial"/>
          <w:sz w:val="22"/>
          <w:szCs w:val="22"/>
        </w:rPr>
      </w:pPr>
      <w:r w:rsidRPr="00316875">
        <w:rPr>
          <w:rFonts w:ascii="Arial" w:hAnsi="Arial" w:cs="Arial"/>
          <w:sz w:val="22"/>
          <w:szCs w:val="22"/>
        </w:rPr>
        <w:t xml:space="preserve">sodium carbonate and calcium </w:t>
      </w:r>
      <w:proofErr w:type="gramStart"/>
      <w:r w:rsidRPr="00316875">
        <w:rPr>
          <w:rFonts w:ascii="Arial" w:hAnsi="Arial" w:cs="Arial"/>
          <w:sz w:val="22"/>
          <w:szCs w:val="22"/>
        </w:rPr>
        <w:t xml:space="preserve">nitrate  </w:t>
      </w:r>
      <w:r w:rsidRPr="00316875">
        <w:rPr>
          <w:rFonts w:ascii="Arial" w:hAnsi="Arial" w:cs="Arial"/>
          <w:b/>
          <w:i/>
          <w:sz w:val="22"/>
          <w:szCs w:val="22"/>
        </w:rPr>
        <w:t>(</w:t>
      </w:r>
      <w:proofErr w:type="gramEnd"/>
      <w:r w:rsidRPr="00316875">
        <w:rPr>
          <w:rFonts w:ascii="Arial" w:hAnsi="Arial" w:cs="Arial"/>
          <w:b/>
          <w:i/>
          <w:sz w:val="22"/>
          <w:szCs w:val="22"/>
        </w:rPr>
        <w:t>3 marks)</w:t>
      </w:r>
    </w:p>
    <w:p w14:paraId="4B6C758C" w14:textId="0C4F08DC" w:rsidR="00316875" w:rsidRPr="00085BA7" w:rsidRDefault="00316875" w:rsidP="0068712F">
      <w:pPr>
        <w:pStyle w:val="ListParagraph"/>
        <w:numPr>
          <w:ilvl w:val="1"/>
          <w:numId w:val="26"/>
        </w:numPr>
        <w:spacing w:before="120" w:after="120" w:line="259" w:lineRule="auto"/>
        <w:contextualSpacing w:val="0"/>
        <w:rPr>
          <w:rFonts w:ascii="Arial" w:hAnsi="Arial" w:cs="Arial"/>
          <w:sz w:val="22"/>
          <w:szCs w:val="22"/>
        </w:rPr>
      </w:pPr>
      <w:r w:rsidRPr="00316875">
        <w:rPr>
          <w:rFonts w:ascii="Arial" w:hAnsi="Arial" w:cs="Arial"/>
          <w:sz w:val="22"/>
          <w:szCs w:val="22"/>
        </w:rPr>
        <w:t xml:space="preserve">sodium hydroxide and silver </w:t>
      </w:r>
      <w:proofErr w:type="gramStart"/>
      <w:r w:rsidRPr="00316875">
        <w:rPr>
          <w:rFonts w:ascii="Arial" w:hAnsi="Arial" w:cs="Arial"/>
          <w:sz w:val="22"/>
          <w:szCs w:val="22"/>
        </w:rPr>
        <w:t xml:space="preserve">nitrate  </w:t>
      </w:r>
      <w:r w:rsidRPr="00316875">
        <w:rPr>
          <w:rFonts w:ascii="Arial" w:hAnsi="Arial" w:cs="Arial"/>
          <w:b/>
          <w:i/>
          <w:sz w:val="22"/>
          <w:szCs w:val="22"/>
        </w:rPr>
        <w:t>(</w:t>
      </w:r>
      <w:proofErr w:type="gramEnd"/>
      <w:r w:rsidRPr="00316875">
        <w:rPr>
          <w:rFonts w:ascii="Arial" w:hAnsi="Arial" w:cs="Arial"/>
          <w:b/>
          <w:i/>
          <w:sz w:val="22"/>
          <w:szCs w:val="22"/>
        </w:rPr>
        <w:t>3 marks)</w:t>
      </w:r>
    </w:p>
    <w:p w14:paraId="7B590971" w14:textId="77777777" w:rsidR="0068712F" w:rsidRPr="0068712F" w:rsidRDefault="00316875" w:rsidP="0068712F">
      <w:pPr>
        <w:pStyle w:val="ListParagraph"/>
        <w:numPr>
          <w:ilvl w:val="1"/>
          <w:numId w:val="26"/>
        </w:numPr>
        <w:spacing w:before="120" w:after="120" w:line="259" w:lineRule="auto"/>
        <w:contextualSpacing w:val="0"/>
        <w:rPr>
          <w:rFonts w:ascii="Arial" w:hAnsi="Arial" w:cs="Arial"/>
          <w:sz w:val="22"/>
          <w:szCs w:val="22"/>
        </w:rPr>
      </w:pPr>
      <w:r w:rsidRPr="00316875">
        <w:rPr>
          <w:rFonts w:ascii="Arial" w:hAnsi="Arial" w:cs="Arial"/>
          <w:sz w:val="22"/>
          <w:szCs w:val="22"/>
        </w:rPr>
        <w:t xml:space="preserve">sodium chloride and lead(II) </w:t>
      </w:r>
      <w:proofErr w:type="gramStart"/>
      <w:r w:rsidRPr="00316875">
        <w:rPr>
          <w:rFonts w:ascii="Arial" w:hAnsi="Arial" w:cs="Arial"/>
          <w:sz w:val="22"/>
          <w:szCs w:val="22"/>
        </w:rPr>
        <w:t xml:space="preserve">nitrate  </w:t>
      </w:r>
      <w:r w:rsidRPr="00316875">
        <w:rPr>
          <w:rFonts w:ascii="Arial" w:hAnsi="Arial" w:cs="Arial"/>
          <w:b/>
          <w:i/>
          <w:sz w:val="22"/>
          <w:szCs w:val="22"/>
        </w:rPr>
        <w:t>(</w:t>
      </w:r>
      <w:proofErr w:type="gramEnd"/>
      <w:r w:rsidRPr="00316875">
        <w:rPr>
          <w:rFonts w:ascii="Arial" w:hAnsi="Arial" w:cs="Arial"/>
          <w:b/>
          <w:i/>
          <w:sz w:val="22"/>
          <w:szCs w:val="22"/>
        </w:rPr>
        <w:t>3 marks)</w:t>
      </w:r>
    </w:p>
    <w:p w14:paraId="21CC2C63" w14:textId="77777777" w:rsidR="0068712F" w:rsidRPr="0068712F" w:rsidRDefault="0068712F" w:rsidP="0068712F">
      <w:pPr>
        <w:pStyle w:val="ListParagraph"/>
        <w:spacing w:before="120" w:after="120"/>
        <w:contextualSpacing w:val="0"/>
        <w:rPr>
          <w:rFonts w:ascii="Arial" w:hAnsi="Arial" w:cs="Arial"/>
          <w:sz w:val="22"/>
          <w:szCs w:val="22"/>
        </w:rPr>
      </w:pPr>
    </w:p>
    <w:p w14:paraId="21CA58E9" w14:textId="4F1391D3" w:rsidR="0068712F" w:rsidRPr="00085BA7" w:rsidRDefault="00316875" w:rsidP="0068712F">
      <w:pPr>
        <w:pStyle w:val="ListParagraph"/>
        <w:numPr>
          <w:ilvl w:val="0"/>
          <w:numId w:val="26"/>
        </w:numPr>
        <w:spacing w:before="120" w:after="120" w:line="259" w:lineRule="auto"/>
        <w:contextualSpacing w:val="0"/>
        <w:rPr>
          <w:rFonts w:ascii="Arial" w:hAnsi="Arial" w:cs="Arial"/>
          <w:sz w:val="22"/>
          <w:szCs w:val="22"/>
        </w:rPr>
      </w:pPr>
      <w:r w:rsidRPr="0068712F">
        <w:rPr>
          <w:rFonts w:ascii="Arial" w:hAnsi="Arial" w:cs="Arial"/>
          <w:sz w:val="22"/>
          <w:szCs w:val="22"/>
        </w:rPr>
        <w:t>Which negative ion(s) formed no precipitates?</w:t>
      </w:r>
      <w:r w:rsidRPr="0068712F">
        <w:rPr>
          <w:rFonts w:ascii="Arial" w:hAnsi="Arial" w:cs="Arial"/>
          <w:sz w:val="22"/>
          <w:szCs w:val="22"/>
        </w:rPr>
        <w:tab/>
        <w:t xml:space="preserve"> </w:t>
      </w:r>
      <w:r w:rsidRPr="0068712F">
        <w:rPr>
          <w:rFonts w:ascii="Arial" w:hAnsi="Arial" w:cs="Arial"/>
          <w:b/>
          <w:i/>
          <w:sz w:val="22"/>
          <w:szCs w:val="22"/>
        </w:rPr>
        <w:t>(1 mark)</w:t>
      </w:r>
    </w:p>
    <w:p w14:paraId="3CCE2471" w14:textId="77777777" w:rsidR="00085BA7" w:rsidRPr="0068712F" w:rsidRDefault="00085BA7" w:rsidP="00085BA7">
      <w:pPr>
        <w:pStyle w:val="ListParagraph"/>
        <w:spacing w:before="120" w:after="120" w:line="259" w:lineRule="auto"/>
        <w:ind w:left="682"/>
        <w:contextualSpacing w:val="0"/>
        <w:rPr>
          <w:rFonts w:ascii="Arial" w:hAnsi="Arial" w:cs="Arial"/>
          <w:sz w:val="22"/>
          <w:szCs w:val="22"/>
        </w:rPr>
      </w:pPr>
    </w:p>
    <w:p w14:paraId="038DDF38" w14:textId="4B58E641" w:rsidR="0068712F" w:rsidRPr="00085BA7" w:rsidRDefault="00316875" w:rsidP="0068712F">
      <w:pPr>
        <w:pStyle w:val="ListParagraph"/>
        <w:numPr>
          <w:ilvl w:val="0"/>
          <w:numId w:val="26"/>
        </w:numPr>
        <w:spacing w:before="120" w:after="120" w:line="259" w:lineRule="auto"/>
        <w:contextualSpacing w:val="0"/>
        <w:rPr>
          <w:rFonts w:ascii="Arial" w:hAnsi="Arial" w:cs="Arial"/>
          <w:sz w:val="22"/>
          <w:szCs w:val="22"/>
        </w:rPr>
      </w:pPr>
      <w:r w:rsidRPr="0068712F">
        <w:rPr>
          <w:rFonts w:ascii="Arial" w:hAnsi="Arial" w:cs="Arial"/>
          <w:sz w:val="22"/>
          <w:szCs w:val="22"/>
        </w:rPr>
        <w:t>Which positive ion(s) formed no precipitates?</w:t>
      </w:r>
      <w:r w:rsidRPr="0068712F">
        <w:rPr>
          <w:rFonts w:ascii="Arial" w:hAnsi="Arial" w:cs="Arial"/>
          <w:sz w:val="22"/>
          <w:szCs w:val="22"/>
        </w:rPr>
        <w:tab/>
        <w:t xml:space="preserve"> </w:t>
      </w:r>
      <w:r w:rsidRPr="0068712F">
        <w:rPr>
          <w:rFonts w:ascii="Arial" w:hAnsi="Arial" w:cs="Arial"/>
          <w:b/>
          <w:i/>
          <w:sz w:val="22"/>
          <w:szCs w:val="22"/>
        </w:rPr>
        <w:t>(1 mark)</w:t>
      </w:r>
    </w:p>
    <w:p w14:paraId="342C0439" w14:textId="77777777" w:rsidR="00085BA7" w:rsidRPr="00085BA7" w:rsidRDefault="00085BA7" w:rsidP="00085BA7">
      <w:pPr>
        <w:pStyle w:val="ListParagraph"/>
        <w:rPr>
          <w:rFonts w:ascii="Arial" w:hAnsi="Arial" w:cs="Arial"/>
          <w:sz w:val="22"/>
          <w:szCs w:val="22"/>
        </w:rPr>
      </w:pPr>
    </w:p>
    <w:p w14:paraId="2C863856" w14:textId="77777777" w:rsidR="00085BA7" w:rsidRPr="0068712F" w:rsidRDefault="00085BA7" w:rsidP="00085BA7">
      <w:pPr>
        <w:pStyle w:val="ListParagraph"/>
        <w:spacing w:before="120" w:after="120" w:line="259" w:lineRule="auto"/>
        <w:ind w:left="682"/>
        <w:contextualSpacing w:val="0"/>
        <w:rPr>
          <w:rFonts w:ascii="Arial" w:hAnsi="Arial" w:cs="Arial"/>
          <w:sz w:val="22"/>
          <w:szCs w:val="22"/>
        </w:rPr>
      </w:pPr>
    </w:p>
    <w:p w14:paraId="2B0C820E" w14:textId="17EE448C" w:rsidR="0068712F" w:rsidRPr="00085BA7" w:rsidRDefault="00316875" w:rsidP="0068712F">
      <w:pPr>
        <w:pStyle w:val="ListParagraph"/>
        <w:numPr>
          <w:ilvl w:val="0"/>
          <w:numId w:val="26"/>
        </w:numPr>
        <w:spacing w:before="120" w:after="120" w:line="259" w:lineRule="auto"/>
        <w:contextualSpacing w:val="0"/>
        <w:rPr>
          <w:rFonts w:ascii="Arial" w:hAnsi="Arial" w:cs="Arial"/>
          <w:sz w:val="22"/>
          <w:szCs w:val="22"/>
        </w:rPr>
      </w:pPr>
      <w:r w:rsidRPr="0068712F">
        <w:rPr>
          <w:rFonts w:ascii="Arial" w:hAnsi="Arial" w:cs="Arial"/>
          <w:sz w:val="22"/>
          <w:szCs w:val="22"/>
        </w:rPr>
        <w:t xml:space="preserve">Why are nitrate compounds often used when a </w:t>
      </w:r>
      <w:proofErr w:type="gramStart"/>
      <w:r w:rsidRPr="0068712F">
        <w:rPr>
          <w:rFonts w:ascii="Arial" w:hAnsi="Arial" w:cs="Arial"/>
          <w:sz w:val="22"/>
          <w:szCs w:val="22"/>
        </w:rPr>
        <w:t>particular positive</w:t>
      </w:r>
      <w:proofErr w:type="gramEnd"/>
      <w:r w:rsidRPr="0068712F">
        <w:rPr>
          <w:rFonts w:ascii="Arial" w:hAnsi="Arial" w:cs="Arial"/>
          <w:sz w:val="22"/>
          <w:szCs w:val="22"/>
        </w:rPr>
        <w:t xml:space="preserve"> ion is needed in solution?  </w:t>
      </w:r>
      <w:r w:rsidRPr="0068712F">
        <w:rPr>
          <w:rFonts w:ascii="Arial" w:hAnsi="Arial" w:cs="Arial"/>
          <w:b/>
          <w:i/>
          <w:sz w:val="22"/>
          <w:szCs w:val="22"/>
        </w:rPr>
        <w:t>(1 mark)</w:t>
      </w:r>
    </w:p>
    <w:p w14:paraId="2AC8676F" w14:textId="77777777" w:rsidR="00085BA7" w:rsidRPr="0068712F" w:rsidRDefault="00085BA7" w:rsidP="00085BA7">
      <w:pPr>
        <w:pStyle w:val="ListParagraph"/>
        <w:spacing w:before="120" w:after="120" w:line="259" w:lineRule="auto"/>
        <w:ind w:left="682"/>
        <w:contextualSpacing w:val="0"/>
        <w:rPr>
          <w:rFonts w:ascii="Arial" w:hAnsi="Arial" w:cs="Arial"/>
          <w:sz w:val="22"/>
          <w:szCs w:val="22"/>
        </w:rPr>
      </w:pPr>
    </w:p>
    <w:p w14:paraId="71FFAD61" w14:textId="6534C61E" w:rsidR="0068712F" w:rsidRPr="00085BA7" w:rsidRDefault="00316875" w:rsidP="0068712F">
      <w:pPr>
        <w:pStyle w:val="ListParagraph"/>
        <w:numPr>
          <w:ilvl w:val="0"/>
          <w:numId w:val="26"/>
        </w:numPr>
        <w:spacing w:before="120" w:after="120" w:line="259" w:lineRule="auto"/>
        <w:contextualSpacing w:val="0"/>
        <w:rPr>
          <w:rFonts w:ascii="Arial" w:hAnsi="Arial" w:cs="Arial"/>
          <w:sz w:val="22"/>
          <w:szCs w:val="22"/>
        </w:rPr>
      </w:pPr>
      <w:r w:rsidRPr="0068712F">
        <w:rPr>
          <w:rFonts w:ascii="Arial" w:hAnsi="Arial" w:cs="Arial"/>
          <w:sz w:val="22"/>
          <w:szCs w:val="22"/>
        </w:rPr>
        <w:t xml:space="preserve">What positive ion is often present in a compound when a </w:t>
      </w:r>
      <w:proofErr w:type="gramStart"/>
      <w:r w:rsidRPr="0068712F">
        <w:rPr>
          <w:rFonts w:ascii="Arial" w:hAnsi="Arial" w:cs="Arial"/>
          <w:sz w:val="22"/>
          <w:szCs w:val="22"/>
        </w:rPr>
        <w:t>particular negative</w:t>
      </w:r>
      <w:proofErr w:type="gramEnd"/>
      <w:r w:rsidRPr="0068712F">
        <w:rPr>
          <w:rFonts w:ascii="Arial" w:hAnsi="Arial" w:cs="Arial"/>
          <w:sz w:val="22"/>
          <w:szCs w:val="22"/>
        </w:rPr>
        <w:t xml:space="preserve"> ion is needed in solution? Why?    </w:t>
      </w:r>
      <w:r w:rsidRPr="0068712F">
        <w:rPr>
          <w:rFonts w:ascii="Arial" w:hAnsi="Arial" w:cs="Arial"/>
          <w:b/>
          <w:i/>
          <w:sz w:val="22"/>
          <w:szCs w:val="22"/>
        </w:rPr>
        <w:t>(1 mark)</w:t>
      </w:r>
    </w:p>
    <w:p w14:paraId="34A160F7" w14:textId="77777777" w:rsidR="00085BA7" w:rsidRPr="00085BA7" w:rsidRDefault="00085BA7" w:rsidP="00085BA7">
      <w:pPr>
        <w:spacing w:before="120" w:after="120" w:line="259" w:lineRule="auto"/>
        <w:rPr>
          <w:rFonts w:ascii="Arial" w:hAnsi="Arial" w:cs="Arial"/>
          <w:sz w:val="22"/>
          <w:szCs w:val="22"/>
        </w:rPr>
      </w:pPr>
    </w:p>
    <w:p w14:paraId="5E0BF549" w14:textId="4CC66439" w:rsidR="00316875" w:rsidRPr="0068712F" w:rsidRDefault="00316875" w:rsidP="0068712F">
      <w:pPr>
        <w:pStyle w:val="ListParagraph"/>
        <w:numPr>
          <w:ilvl w:val="0"/>
          <w:numId w:val="26"/>
        </w:numPr>
        <w:spacing w:before="120" w:after="120" w:line="259" w:lineRule="auto"/>
        <w:contextualSpacing w:val="0"/>
        <w:rPr>
          <w:rFonts w:ascii="Arial" w:hAnsi="Arial" w:cs="Arial"/>
          <w:sz w:val="22"/>
          <w:szCs w:val="22"/>
        </w:rPr>
      </w:pPr>
      <w:r w:rsidRPr="0068712F">
        <w:rPr>
          <w:rFonts w:ascii="Arial" w:hAnsi="Arial" w:cs="Arial"/>
          <w:sz w:val="22"/>
          <w:szCs w:val="22"/>
        </w:rPr>
        <w:t xml:space="preserve">Use a solubility table to identify two </w:t>
      </w:r>
      <w:r w:rsidRPr="0068712F">
        <w:rPr>
          <w:rFonts w:ascii="Arial" w:hAnsi="Arial" w:cs="Arial"/>
          <w:b/>
          <w:sz w:val="22"/>
          <w:szCs w:val="22"/>
        </w:rPr>
        <w:t>soluble</w:t>
      </w:r>
      <w:r w:rsidRPr="0068712F">
        <w:rPr>
          <w:rFonts w:ascii="Arial" w:hAnsi="Arial" w:cs="Arial"/>
          <w:sz w:val="22"/>
          <w:szCs w:val="22"/>
        </w:rPr>
        <w:t xml:space="preserve"> substances whose solutions could be mixed to form </w:t>
      </w:r>
      <w:r w:rsidRPr="0068712F">
        <w:rPr>
          <w:rFonts w:ascii="Arial" w:hAnsi="Arial" w:cs="Arial"/>
          <w:b/>
          <w:i/>
          <w:sz w:val="22"/>
          <w:szCs w:val="22"/>
        </w:rPr>
        <w:t xml:space="preserve">two </w:t>
      </w:r>
      <w:r w:rsidRPr="0068712F">
        <w:rPr>
          <w:rFonts w:ascii="Arial" w:hAnsi="Arial" w:cs="Arial"/>
          <w:b/>
          <w:sz w:val="22"/>
          <w:szCs w:val="22"/>
        </w:rPr>
        <w:t>precipitates</w:t>
      </w:r>
      <w:r w:rsidRPr="0068712F">
        <w:rPr>
          <w:rFonts w:ascii="Arial" w:hAnsi="Arial" w:cs="Arial"/>
          <w:sz w:val="22"/>
          <w:szCs w:val="22"/>
        </w:rPr>
        <w:t xml:space="preserve">.    </w:t>
      </w:r>
      <w:r w:rsidRPr="0068712F">
        <w:rPr>
          <w:rFonts w:ascii="Arial" w:hAnsi="Arial" w:cs="Arial"/>
          <w:b/>
          <w:i/>
          <w:sz w:val="22"/>
          <w:szCs w:val="22"/>
        </w:rPr>
        <w:t>(2 marks)</w:t>
      </w:r>
    </w:p>
    <w:p w14:paraId="0B097FBA" w14:textId="0675BA9F" w:rsidR="00316875" w:rsidRPr="00316875" w:rsidRDefault="00316875" w:rsidP="00316875">
      <w:pPr>
        <w:rPr>
          <w:rFonts w:ascii="Arial" w:eastAsia="Times New Roman" w:hAnsi="Arial" w:cs="Arial"/>
          <w:color w:val="21211F"/>
          <w:sz w:val="22"/>
          <w:szCs w:val="22"/>
        </w:rPr>
      </w:pPr>
    </w:p>
    <w:p w14:paraId="6D851424" w14:textId="77777777" w:rsidR="00316875" w:rsidRPr="00316875" w:rsidRDefault="00316875" w:rsidP="00316875">
      <w:pPr>
        <w:rPr>
          <w:rFonts w:ascii="Arial" w:eastAsia="Times New Roman" w:hAnsi="Arial" w:cs="Arial"/>
          <w:color w:val="21211F"/>
          <w:sz w:val="22"/>
          <w:szCs w:val="22"/>
        </w:rPr>
      </w:pPr>
    </w:p>
    <w:p w14:paraId="7FA84A53" w14:textId="25B7DA8E" w:rsidR="0065622A" w:rsidRPr="00316875" w:rsidRDefault="0065622A" w:rsidP="00085BA7">
      <w:pPr>
        <w:spacing w:line="276" w:lineRule="auto"/>
        <w:ind w:left="103"/>
        <w:rPr>
          <w:rFonts w:ascii="Arial" w:hAnsi="Arial" w:cs="Arial"/>
          <w:b/>
          <w:sz w:val="22"/>
          <w:szCs w:val="22"/>
          <w:u w:val="single"/>
        </w:rPr>
      </w:pPr>
      <w:r w:rsidRPr="00316875">
        <w:rPr>
          <w:rFonts w:ascii="Arial" w:hAnsi="Arial" w:cs="Arial"/>
          <w:b/>
          <w:sz w:val="22"/>
          <w:szCs w:val="22"/>
          <w:u w:val="single"/>
        </w:rPr>
        <w:t>Conclusion:</w:t>
      </w:r>
    </w:p>
    <w:p w14:paraId="68213139" w14:textId="242E25F5" w:rsidR="0065622A" w:rsidRPr="00316875" w:rsidRDefault="0065622A" w:rsidP="00085BA7">
      <w:pPr>
        <w:spacing w:line="276" w:lineRule="auto"/>
        <w:ind w:left="103"/>
        <w:rPr>
          <w:rFonts w:ascii="Arial" w:hAnsi="Arial" w:cs="Arial"/>
          <w:sz w:val="22"/>
          <w:szCs w:val="22"/>
        </w:rPr>
      </w:pPr>
      <w:r w:rsidRPr="00316875">
        <w:rPr>
          <w:rFonts w:ascii="Arial" w:hAnsi="Arial" w:cs="Arial"/>
          <w:sz w:val="22"/>
          <w:szCs w:val="22"/>
        </w:rPr>
        <w:t xml:space="preserve">Your conclusion should </w:t>
      </w:r>
      <w:r w:rsidR="00912743" w:rsidRPr="00316875">
        <w:rPr>
          <w:rFonts w:ascii="Arial" w:hAnsi="Arial" w:cs="Arial"/>
          <w:sz w:val="22"/>
          <w:szCs w:val="22"/>
        </w:rPr>
        <w:t xml:space="preserve">briefly </w:t>
      </w:r>
      <w:r w:rsidRPr="00316875">
        <w:rPr>
          <w:rFonts w:ascii="Arial" w:hAnsi="Arial" w:cs="Arial"/>
          <w:sz w:val="22"/>
          <w:szCs w:val="22"/>
        </w:rPr>
        <w:t>summarize</w:t>
      </w:r>
      <w:r w:rsidR="00912743" w:rsidRPr="00316875">
        <w:rPr>
          <w:rFonts w:ascii="Arial" w:hAnsi="Arial" w:cs="Arial"/>
          <w:sz w:val="22"/>
          <w:szCs w:val="22"/>
        </w:rPr>
        <w:t xml:space="preserve"> the experiment and state</w:t>
      </w:r>
      <w:r w:rsidRPr="00316875">
        <w:rPr>
          <w:rFonts w:ascii="Arial" w:hAnsi="Arial" w:cs="Arial"/>
          <w:sz w:val="22"/>
          <w:szCs w:val="22"/>
        </w:rPr>
        <w:t xml:space="preserve"> your experimental results</w:t>
      </w:r>
      <w:r w:rsidR="00912743" w:rsidRPr="00316875">
        <w:rPr>
          <w:rFonts w:ascii="Arial" w:hAnsi="Arial" w:cs="Arial"/>
          <w:sz w:val="22"/>
          <w:szCs w:val="22"/>
        </w:rPr>
        <w:t>. Be sure to address</w:t>
      </w:r>
      <w:r w:rsidRPr="00316875">
        <w:rPr>
          <w:rFonts w:ascii="Arial" w:hAnsi="Arial" w:cs="Arial"/>
          <w:sz w:val="22"/>
          <w:szCs w:val="22"/>
        </w:rPr>
        <w:t xml:space="preserve"> your objective</w:t>
      </w:r>
      <w:r w:rsidR="00912743" w:rsidRPr="00316875">
        <w:rPr>
          <w:rFonts w:ascii="Arial" w:hAnsi="Arial" w:cs="Arial"/>
          <w:sz w:val="22"/>
          <w:szCs w:val="22"/>
        </w:rPr>
        <w:t>(s)</w:t>
      </w:r>
      <w:r w:rsidRPr="00316875">
        <w:rPr>
          <w:rFonts w:ascii="Arial" w:hAnsi="Arial" w:cs="Arial"/>
          <w:sz w:val="22"/>
          <w:szCs w:val="22"/>
        </w:rPr>
        <w:t>.</w:t>
      </w:r>
      <w:r w:rsidR="001D65D5" w:rsidRPr="00316875">
        <w:rPr>
          <w:rFonts w:ascii="Arial" w:hAnsi="Arial" w:cs="Arial"/>
          <w:sz w:val="22"/>
          <w:szCs w:val="22"/>
        </w:rPr>
        <w:t xml:space="preserve"> </w:t>
      </w:r>
      <w:r w:rsidR="00912743" w:rsidRPr="00316875">
        <w:rPr>
          <w:rFonts w:ascii="Arial" w:hAnsi="Arial" w:cs="Arial"/>
          <w:sz w:val="22"/>
          <w:szCs w:val="22"/>
        </w:rPr>
        <w:t>D</w:t>
      </w:r>
      <w:r w:rsidR="001D65D5" w:rsidRPr="00316875">
        <w:rPr>
          <w:rFonts w:ascii="Arial" w:hAnsi="Arial" w:cs="Arial"/>
          <w:sz w:val="22"/>
          <w:szCs w:val="22"/>
        </w:rPr>
        <w:t xml:space="preserve">iscuss any </w:t>
      </w:r>
      <w:r w:rsidR="00912743" w:rsidRPr="00316875">
        <w:rPr>
          <w:rFonts w:ascii="Arial" w:hAnsi="Arial" w:cs="Arial"/>
          <w:sz w:val="22"/>
          <w:szCs w:val="22"/>
        </w:rPr>
        <w:t xml:space="preserve">sources of </w:t>
      </w:r>
      <w:r w:rsidR="001D65D5" w:rsidRPr="00316875">
        <w:rPr>
          <w:rFonts w:ascii="Arial" w:hAnsi="Arial" w:cs="Arial"/>
          <w:i/>
          <w:sz w:val="22"/>
          <w:szCs w:val="22"/>
        </w:rPr>
        <w:t>experimental</w:t>
      </w:r>
      <w:r w:rsidR="001D65D5" w:rsidRPr="00316875">
        <w:rPr>
          <w:rFonts w:ascii="Arial" w:hAnsi="Arial" w:cs="Arial"/>
          <w:sz w:val="22"/>
          <w:szCs w:val="22"/>
        </w:rPr>
        <w:t xml:space="preserve"> errors and how</w:t>
      </w:r>
      <w:r w:rsidR="00FC5273" w:rsidRPr="00316875">
        <w:rPr>
          <w:rFonts w:ascii="Arial" w:hAnsi="Arial" w:cs="Arial"/>
          <w:sz w:val="22"/>
          <w:szCs w:val="22"/>
        </w:rPr>
        <w:t xml:space="preserve"> this may/or may not have impacted your results.</w:t>
      </w:r>
      <w:r w:rsidR="00912743" w:rsidRPr="00316875">
        <w:rPr>
          <w:rFonts w:ascii="Arial" w:hAnsi="Arial" w:cs="Arial"/>
          <w:sz w:val="22"/>
          <w:szCs w:val="22"/>
        </w:rPr>
        <w:t xml:space="preserve"> It is important to make suggestions to improve the experiment </w:t>
      </w:r>
      <w:proofErr w:type="gramStart"/>
      <w:r w:rsidR="00912743" w:rsidRPr="00316875">
        <w:rPr>
          <w:rFonts w:ascii="Arial" w:hAnsi="Arial" w:cs="Arial"/>
          <w:sz w:val="22"/>
          <w:szCs w:val="22"/>
        </w:rPr>
        <w:t>in order to</w:t>
      </w:r>
      <w:proofErr w:type="gramEnd"/>
      <w:r w:rsidR="00912743" w:rsidRPr="00316875">
        <w:rPr>
          <w:rFonts w:ascii="Arial" w:hAnsi="Arial" w:cs="Arial"/>
          <w:sz w:val="22"/>
          <w:szCs w:val="22"/>
        </w:rPr>
        <w:t xml:space="preserve"> minimize these sources of error for future experimentation</w:t>
      </w:r>
      <w:r w:rsidR="00912743" w:rsidRPr="00316875">
        <w:rPr>
          <w:rFonts w:ascii="Arial" w:hAnsi="Arial" w:cs="Arial"/>
          <w:sz w:val="22"/>
          <w:szCs w:val="22"/>
        </w:rPr>
        <w:tab/>
      </w:r>
      <w:r w:rsidR="00912743" w:rsidRPr="00316875">
        <w:rPr>
          <w:rFonts w:ascii="Arial" w:hAnsi="Arial" w:cs="Arial"/>
          <w:sz w:val="22"/>
          <w:szCs w:val="22"/>
        </w:rPr>
        <w:tab/>
      </w:r>
      <w:r w:rsidR="00912743" w:rsidRPr="00316875">
        <w:rPr>
          <w:rFonts w:ascii="Arial" w:hAnsi="Arial" w:cs="Arial"/>
          <w:sz w:val="22"/>
          <w:szCs w:val="22"/>
        </w:rPr>
        <w:tab/>
      </w:r>
      <w:r w:rsidR="00912743" w:rsidRPr="00316875">
        <w:rPr>
          <w:rFonts w:ascii="Arial" w:hAnsi="Arial" w:cs="Arial"/>
          <w:sz w:val="22"/>
          <w:szCs w:val="22"/>
        </w:rPr>
        <w:tab/>
      </w:r>
      <w:r w:rsidR="00912743" w:rsidRPr="00316875">
        <w:rPr>
          <w:rFonts w:ascii="Arial" w:hAnsi="Arial" w:cs="Arial"/>
          <w:sz w:val="22"/>
          <w:szCs w:val="22"/>
        </w:rPr>
        <w:tab/>
      </w:r>
      <w:r w:rsidR="00912743" w:rsidRPr="00316875">
        <w:rPr>
          <w:rFonts w:ascii="Arial" w:hAnsi="Arial" w:cs="Arial"/>
          <w:sz w:val="22"/>
          <w:szCs w:val="22"/>
        </w:rPr>
        <w:tab/>
      </w:r>
      <w:r w:rsidR="00912743" w:rsidRPr="00316875">
        <w:rPr>
          <w:rFonts w:ascii="Arial" w:hAnsi="Arial" w:cs="Arial"/>
          <w:sz w:val="22"/>
          <w:szCs w:val="22"/>
        </w:rPr>
        <w:tab/>
      </w:r>
      <w:r w:rsidR="00C507D3" w:rsidRPr="00316875">
        <w:rPr>
          <w:rFonts w:ascii="Arial" w:hAnsi="Arial" w:cs="Arial"/>
          <w:sz w:val="22"/>
          <w:szCs w:val="22"/>
        </w:rPr>
        <w:t xml:space="preserve"> </w:t>
      </w:r>
      <w:r w:rsidR="00C507D3" w:rsidRPr="00316875">
        <w:rPr>
          <w:rFonts w:ascii="Arial" w:hAnsi="Arial" w:cs="Arial"/>
          <w:b/>
          <w:sz w:val="22"/>
          <w:szCs w:val="22"/>
        </w:rPr>
        <w:t>(2 marks)</w:t>
      </w:r>
    </w:p>
    <w:p w14:paraId="1F69900E" w14:textId="06A9A40F" w:rsidR="00F6521A" w:rsidRPr="00316875" w:rsidRDefault="00F6521A" w:rsidP="00085BA7">
      <w:pPr>
        <w:pStyle w:val="BodyText"/>
        <w:spacing w:before="17" w:line="276" w:lineRule="auto"/>
        <w:rPr>
          <w:rFonts w:ascii="Arial" w:hAnsi="Arial" w:cs="Arial"/>
          <w:sz w:val="22"/>
          <w:szCs w:val="22"/>
        </w:rPr>
      </w:pPr>
    </w:p>
    <w:sectPr w:rsidR="00F6521A" w:rsidRPr="00316875" w:rsidSect="003D6715">
      <w:footerReference w:type="even" r:id="rId13"/>
      <w:footerReference w:type="default" r:id="rId14"/>
      <w:headerReference w:type="first" r:id="rId15"/>
      <w:type w:val="continuous"/>
      <w:pgSz w:w="12240" w:h="15840"/>
      <w:pgMar w:top="567" w:right="720" w:bottom="180" w:left="720" w:header="567" w:footer="1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04E7" w14:textId="77777777" w:rsidR="00B60558" w:rsidRDefault="00B60558" w:rsidP="00C94A0B">
      <w:r>
        <w:separator/>
      </w:r>
    </w:p>
  </w:endnote>
  <w:endnote w:type="continuationSeparator" w:id="0">
    <w:p w14:paraId="0EF09F3B" w14:textId="77777777" w:rsidR="00B60558" w:rsidRDefault="00B60558" w:rsidP="00C9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793F" w14:textId="77777777" w:rsidR="006913C7" w:rsidRDefault="006913C7" w:rsidP="00770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A01">
      <w:rPr>
        <w:rStyle w:val="PageNumber"/>
        <w:noProof/>
      </w:rPr>
      <w:t>2</w:t>
    </w:r>
    <w:r>
      <w:rPr>
        <w:rStyle w:val="PageNumber"/>
      </w:rPr>
      <w:fldChar w:fldCharType="end"/>
    </w:r>
  </w:p>
  <w:p w14:paraId="0B533C0D" w14:textId="7AEB3649" w:rsidR="006913C7" w:rsidRDefault="00553900" w:rsidP="00C94A0B">
    <w:pPr>
      <w:pStyle w:val="Footer"/>
      <w:ind w:right="360"/>
    </w:pPr>
    <w:r>
      <w:t xml:space="preserve">Chemistry 11 </w:t>
    </w:r>
    <w:r w:rsidR="007A0E19">
      <w:t>–</w:t>
    </w:r>
    <w:r>
      <w:t xml:space="preserve"> </w:t>
    </w:r>
    <w:r w:rsidR="007A0E19">
      <w:t>Lab 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290020"/>
      <w:docPartObj>
        <w:docPartGallery w:val="Page Numbers (Bottom of Page)"/>
        <w:docPartUnique/>
      </w:docPartObj>
    </w:sdtPr>
    <w:sdtEndPr>
      <w:rPr>
        <w:noProof/>
      </w:rPr>
    </w:sdtEndPr>
    <w:sdtContent>
      <w:p w14:paraId="74212380" w14:textId="251DA87E" w:rsidR="00553900" w:rsidRDefault="00553900">
        <w:pPr>
          <w:pStyle w:val="Footer"/>
          <w:jc w:val="right"/>
        </w:pPr>
        <w:r>
          <w:fldChar w:fldCharType="begin"/>
        </w:r>
        <w:r>
          <w:instrText xml:space="preserve"> PAGE   \* MERGEFORMAT </w:instrText>
        </w:r>
        <w:r>
          <w:fldChar w:fldCharType="separate"/>
        </w:r>
        <w:r w:rsidR="00A65FB7">
          <w:rPr>
            <w:noProof/>
          </w:rPr>
          <w:t>2</w:t>
        </w:r>
        <w:r>
          <w:rPr>
            <w:noProof/>
          </w:rPr>
          <w:fldChar w:fldCharType="end"/>
        </w:r>
      </w:p>
    </w:sdtContent>
  </w:sdt>
  <w:p w14:paraId="1570BFA4" w14:textId="7CA53B2B" w:rsidR="006913C7" w:rsidRDefault="006913C7" w:rsidP="00C94A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DEC1F" w14:textId="77777777" w:rsidR="00B60558" w:rsidRDefault="00B60558" w:rsidP="00C94A0B">
      <w:r>
        <w:separator/>
      </w:r>
    </w:p>
  </w:footnote>
  <w:footnote w:type="continuationSeparator" w:id="0">
    <w:p w14:paraId="00D3D964" w14:textId="77777777" w:rsidR="00B60558" w:rsidRDefault="00B60558" w:rsidP="00C9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2388" w14:textId="5408E577" w:rsidR="00805A01" w:rsidRPr="0074517A" w:rsidRDefault="007D19E4" w:rsidP="0033246E">
    <w:pPr>
      <w:jc w:val="center"/>
      <w:rPr>
        <w:sz w:val="6"/>
      </w:rPr>
    </w:pPr>
    <w:r w:rsidRPr="0074517A">
      <w:rPr>
        <w:noProof/>
        <w:sz w:val="22"/>
      </w:rPr>
      <w:drawing>
        <wp:anchor distT="0" distB="0" distL="114300" distR="114300" simplePos="0" relativeHeight="251665408" behindDoc="0" locked="0" layoutInCell="1" allowOverlap="1" wp14:anchorId="501CF145" wp14:editId="50CDA776">
          <wp:simplePos x="0" y="0"/>
          <wp:positionH relativeFrom="margin">
            <wp:posOffset>71438</wp:posOffset>
          </wp:positionH>
          <wp:positionV relativeFrom="paragraph">
            <wp:posOffset>-205422</wp:posOffset>
          </wp:positionV>
          <wp:extent cx="633413" cy="7680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_Bay_Crest.jpg"/>
                  <pic:cNvPicPr/>
                </pic:nvPicPr>
                <pic:blipFill>
                  <a:blip r:embed="rId1">
                    <a:extLst>
                      <a:ext uri="{28A0092B-C50C-407E-A947-70E740481C1C}">
                        <a14:useLocalDpi xmlns:a14="http://schemas.microsoft.com/office/drawing/2010/main" val="0"/>
                      </a:ext>
                    </a:extLst>
                  </a:blip>
                  <a:stretch>
                    <a:fillRect/>
                  </a:stretch>
                </pic:blipFill>
                <pic:spPr>
                  <a:xfrm>
                    <a:off x="0" y="0"/>
                    <a:ext cx="633413" cy="768014"/>
                  </a:xfrm>
                  <a:prstGeom prst="rect">
                    <a:avLst/>
                  </a:prstGeom>
                </pic:spPr>
              </pic:pic>
            </a:graphicData>
          </a:graphic>
          <wp14:sizeRelH relativeFrom="page">
            <wp14:pctWidth>0</wp14:pctWidth>
          </wp14:sizeRelH>
          <wp14:sizeRelV relativeFrom="page">
            <wp14:pctHeight>0</wp14:pctHeight>
          </wp14:sizeRelV>
        </wp:anchor>
      </w:drawing>
    </w:r>
    <w:r w:rsidRPr="0074517A">
      <w:rPr>
        <w:noProof/>
        <w:sz w:val="22"/>
      </w:rPr>
      <mc:AlternateContent>
        <mc:Choice Requires="wps">
          <w:drawing>
            <wp:anchor distT="0" distB="0" distL="114300" distR="114300" simplePos="0" relativeHeight="251663360" behindDoc="0" locked="0" layoutInCell="1" allowOverlap="1" wp14:anchorId="26A288F3" wp14:editId="13E2A7B5">
              <wp:simplePos x="0" y="0"/>
              <wp:positionH relativeFrom="column">
                <wp:posOffset>-104775</wp:posOffset>
              </wp:positionH>
              <wp:positionV relativeFrom="paragraph">
                <wp:posOffset>-240982</wp:posOffset>
              </wp:positionV>
              <wp:extent cx="7084695" cy="847725"/>
              <wp:effectExtent l="0" t="0" r="20955" b="28575"/>
              <wp:wrapNone/>
              <wp:docPr id="18" name="Rounded Rectangle 18"/>
              <wp:cNvGraphicFramePr/>
              <a:graphic xmlns:a="http://schemas.openxmlformats.org/drawingml/2006/main">
                <a:graphicData uri="http://schemas.microsoft.com/office/word/2010/wordprocessingShape">
                  <wps:wsp>
                    <wps:cNvSpPr/>
                    <wps:spPr>
                      <a:xfrm>
                        <a:off x="0" y="0"/>
                        <a:ext cx="7084695" cy="847725"/>
                      </a:xfrm>
                      <a:prstGeom prst="round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2B701" id="Rounded Rectangle 18" o:spid="_x0000_s1026" style="position:absolute;margin-left:-8.25pt;margin-top:-18.95pt;width:557.8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" filled="f" strokecolor="black [3213]" strokeweight="1.5pt"/>
          </w:pict>
        </mc:Fallback>
      </mc:AlternateContent>
    </w:r>
    <w:r w:rsidR="00745425" w:rsidRPr="0074517A">
      <w:rPr>
        <w:rFonts w:ascii="Chalkboard" w:hAnsi="Chalkboard"/>
        <w:b/>
        <w:sz w:val="32"/>
      </w:rPr>
      <w:t xml:space="preserve">Lab </w:t>
    </w:r>
    <w:r w:rsidR="006D4CB9">
      <w:rPr>
        <w:rFonts w:ascii="Chalkboard" w:hAnsi="Chalkboard"/>
        <w:b/>
        <w:sz w:val="32"/>
      </w:rPr>
      <w:t>16D – Precipitate Formation</w:t>
    </w:r>
  </w:p>
  <w:p w14:paraId="244EB774" w14:textId="77777777" w:rsidR="00805A01" w:rsidRPr="007D19E4" w:rsidRDefault="00805A01">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ADE"/>
    <w:multiLevelType w:val="hybridMultilevel"/>
    <w:tmpl w:val="9E605440"/>
    <w:lvl w:ilvl="0" w:tplc="5AE8E66A">
      <w:start w:val="1"/>
      <w:numFmt w:val="decimal"/>
      <w:lvlText w:val="%1."/>
      <w:lvlJc w:val="left"/>
      <w:pPr>
        <w:ind w:left="682" w:hanging="360"/>
      </w:pPr>
      <w:rPr>
        <w:b w:val="0"/>
        <w:i w:val="0"/>
      </w:rPr>
    </w:lvl>
    <w:lvl w:ilvl="1" w:tplc="10090019">
      <w:start w:val="1"/>
      <w:numFmt w:val="lowerLetter"/>
      <w:lvlText w:val="%2."/>
      <w:lvlJc w:val="left"/>
      <w:pPr>
        <w:ind w:left="1402" w:hanging="360"/>
      </w:pPr>
    </w:lvl>
    <w:lvl w:ilvl="2" w:tplc="1009001B" w:tentative="1">
      <w:start w:val="1"/>
      <w:numFmt w:val="lowerRoman"/>
      <w:lvlText w:val="%3."/>
      <w:lvlJc w:val="right"/>
      <w:pPr>
        <w:ind w:left="2122" w:hanging="180"/>
      </w:pPr>
    </w:lvl>
    <w:lvl w:ilvl="3" w:tplc="1009000F" w:tentative="1">
      <w:start w:val="1"/>
      <w:numFmt w:val="decimal"/>
      <w:lvlText w:val="%4."/>
      <w:lvlJc w:val="left"/>
      <w:pPr>
        <w:ind w:left="2842" w:hanging="360"/>
      </w:pPr>
    </w:lvl>
    <w:lvl w:ilvl="4" w:tplc="10090019" w:tentative="1">
      <w:start w:val="1"/>
      <w:numFmt w:val="lowerLetter"/>
      <w:lvlText w:val="%5."/>
      <w:lvlJc w:val="left"/>
      <w:pPr>
        <w:ind w:left="3562" w:hanging="360"/>
      </w:pPr>
    </w:lvl>
    <w:lvl w:ilvl="5" w:tplc="1009001B" w:tentative="1">
      <w:start w:val="1"/>
      <w:numFmt w:val="lowerRoman"/>
      <w:lvlText w:val="%6."/>
      <w:lvlJc w:val="right"/>
      <w:pPr>
        <w:ind w:left="4282" w:hanging="180"/>
      </w:pPr>
    </w:lvl>
    <w:lvl w:ilvl="6" w:tplc="1009000F" w:tentative="1">
      <w:start w:val="1"/>
      <w:numFmt w:val="decimal"/>
      <w:lvlText w:val="%7."/>
      <w:lvlJc w:val="left"/>
      <w:pPr>
        <w:ind w:left="5002" w:hanging="360"/>
      </w:pPr>
    </w:lvl>
    <w:lvl w:ilvl="7" w:tplc="10090019" w:tentative="1">
      <w:start w:val="1"/>
      <w:numFmt w:val="lowerLetter"/>
      <w:lvlText w:val="%8."/>
      <w:lvlJc w:val="left"/>
      <w:pPr>
        <w:ind w:left="5722" w:hanging="360"/>
      </w:pPr>
    </w:lvl>
    <w:lvl w:ilvl="8" w:tplc="1009001B" w:tentative="1">
      <w:start w:val="1"/>
      <w:numFmt w:val="lowerRoman"/>
      <w:lvlText w:val="%9."/>
      <w:lvlJc w:val="right"/>
      <w:pPr>
        <w:ind w:left="6442" w:hanging="180"/>
      </w:pPr>
    </w:lvl>
  </w:abstractNum>
  <w:abstractNum w:abstractNumId="1" w15:restartNumberingAfterBreak="0">
    <w:nsid w:val="07881631"/>
    <w:multiLevelType w:val="hybridMultilevel"/>
    <w:tmpl w:val="08983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D51A0"/>
    <w:multiLevelType w:val="hybridMultilevel"/>
    <w:tmpl w:val="BE6CB59A"/>
    <w:lvl w:ilvl="0" w:tplc="5AE8E66A">
      <w:start w:val="1"/>
      <w:numFmt w:val="decimal"/>
      <w:lvlText w:val="%1."/>
      <w:lvlJc w:val="left"/>
      <w:pPr>
        <w:ind w:left="682"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B465ED"/>
    <w:multiLevelType w:val="hybridMultilevel"/>
    <w:tmpl w:val="024463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B0160"/>
    <w:multiLevelType w:val="hybridMultilevel"/>
    <w:tmpl w:val="832A6F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9E09C5"/>
    <w:multiLevelType w:val="hybridMultilevel"/>
    <w:tmpl w:val="216228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182621"/>
    <w:multiLevelType w:val="hybridMultilevel"/>
    <w:tmpl w:val="D7929088"/>
    <w:lvl w:ilvl="0" w:tplc="7700BB2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7BF72C5"/>
    <w:multiLevelType w:val="hybridMultilevel"/>
    <w:tmpl w:val="F7866EE6"/>
    <w:lvl w:ilvl="0" w:tplc="E11C958E">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BB63DE"/>
    <w:multiLevelType w:val="hybridMultilevel"/>
    <w:tmpl w:val="FB6E5BC2"/>
    <w:lvl w:ilvl="0" w:tplc="65525C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01F6068"/>
    <w:multiLevelType w:val="hybridMultilevel"/>
    <w:tmpl w:val="84A09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857BD5"/>
    <w:multiLevelType w:val="hybridMultilevel"/>
    <w:tmpl w:val="DCF8B794"/>
    <w:lvl w:ilvl="0" w:tplc="1D00DE88">
      <w:start w:val="2"/>
      <w:numFmt w:val="decimal"/>
      <w:lvlText w:val="%1."/>
      <w:lvlJc w:val="left"/>
      <w:pPr>
        <w:ind w:left="112" w:hanging="304"/>
      </w:pPr>
      <w:rPr>
        <w:rFonts w:hint="default"/>
        <w:w w:val="96"/>
      </w:rPr>
    </w:lvl>
    <w:lvl w:ilvl="1" w:tplc="B590F396">
      <w:numFmt w:val="bullet"/>
      <w:lvlText w:val="•"/>
      <w:lvlJc w:val="left"/>
      <w:pPr>
        <w:ind w:left="1066" w:hanging="304"/>
      </w:pPr>
      <w:rPr>
        <w:rFonts w:hint="default"/>
      </w:rPr>
    </w:lvl>
    <w:lvl w:ilvl="2" w:tplc="4FCA77EC">
      <w:numFmt w:val="bullet"/>
      <w:lvlText w:val="•"/>
      <w:lvlJc w:val="left"/>
      <w:pPr>
        <w:ind w:left="2012" w:hanging="304"/>
      </w:pPr>
      <w:rPr>
        <w:rFonts w:hint="default"/>
      </w:rPr>
    </w:lvl>
    <w:lvl w:ilvl="3" w:tplc="FAEAA086">
      <w:numFmt w:val="bullet"/>
      <w:lvlText w:val="•"/>
      <w:lvlJc w:val="left"/>
      <w:pPr>
        <w:ind w:left="2958" w:hanging="304"/>
      </w:pPr>
      <w:rPr>
        <w:rFonts w:hint="default"/>
      </w:rPr>
    </w:lvl>
    <w:lvl w:ilvl="4" w:tplc="E78452F2">
      <w:numFmt w:val="bullet"/>
      <w:lvlText w:val="•"/>
      <w:lvlJc w:val="left"/>
      <w:pPr>
        <w:ind w:left="3905" w:hanging="304"/>
      </w:pPr>
      <w:rPr>
        <w:rFonts w:hint="default"/>
      </w:rPr>
    </w:lvl>
    <w:lvl w:ilvl="5" w:tplc="7CC033A8">
      <w:numFmt w:val="bullet"/>
      <w:lvlText w:val="•"/>
      <w:lvlJc w:val="left"/>
      <w:pPr>
        <w:ind w:left="4851" w:hanging="304"/>
      </w:pPr>
      <w:rPr>
        <w:rFonts w:hint="default"/>
      </w:rPr>
    </w:lvl>
    <w:lvl w:ilvl="6" w:tplc="32F8AC38">
      <w:numFmt w:val="bullet"/>
      <w:lvlText w:val="•"/>
      <w:lvlJc w:val="left"/>
      <w:pPr>
        <w:ind w:left="5797" w:hanging="304"/>
      </w:pPr>
      <w:rPr>
        <w:rFonts w:hint="default"/>
      </w:rPr>
    </w:lvl>
    <w:lvl w:ilvl="7" w:tplc="947E2432">
      <w:numFmt w:val="bullet"/>
      <w:lvlText w:val="•"/>
      <w:lvlJc w:val="left"/>
      <w:pPr>
        <w:ind w:left="6744" w:hanging="304"/>
      </w:pPr>
      <w:rPr>
        <w:rFonts w:hint="default"/>
      </w:rPr>
    </w:lvl>
    <w:lvl w:ilvl="8" w:tplc="03EA7986">
      <w:numFmt w:val="bullet"/>
      <w:lvlText w:val="•"/>
      <w:lvlJc w:val="left"/>
      <w:pPr>
        <w:ind w:left="7690" w:hanging="304"/>
      </w:pPr>
      <w:rPr>
        <w:rFonts w:hint="default"/>
      </w:rPr>
    </w:lvl>
  </w:abstractNum>
  <w:abstractNum w:abstractNumId="11" w15:restartNumberingAfterBreak="0">
    <w:nsid w:val="35067721"/>
    <w:multiLevelType w:val="hybridMultilevel"/>
    <w:tmpl w:val="EDB6DE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6B2DA5"/>
    <w:multiLevelType w:val="hybridMultilevel"/>
    <w:tmpl w:val="8E5E2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91B97"/>
    <w:multiLevelType w:val="hybridMultilevel"/>
    <w:tmpl w:val="43D6E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7F77D8"/>
    <w:multiLevelType w:val="hybridMultilevel"/>
    <w:tmpl w:val="FC54BE52"/>
    <w:lvl w:ilvl="0" w:tplc="F9BE9730">
      <w:start w:val="2"/>
      <w:numFmt w:val="decimal"/>
      <w:lvlText w:val="%1."/>
      <w:lvlJc w:val="left"/>
      <w:pPr>
        <w:ind w:left="119" w:hanging="232"/>
      </w:pPr>
      <w:rPr>
        <w:rFonts w:ascii="Times New Roman" w:eastAsia="Times New Roman" w:hAnsi="Times New Roman" w:cs="Times New Roman" w:hint="default"/>
        <w:color w:val="23221D"/>
        <w:spacing w:val="-9"/>
        <w:w w:val="87"/>
        <w:sz w:val="25"/>
        <w:szCs w:val="25"/>
      </w:rPr>
    </w:lvl>
    <w:lvl w:ilvl="1" w:tplc="A1A81134">
      <w:start w:val="1"/>
      <w:numFmt w:val="upperRoman"/>
      <w:lvlText w:val="%2."/>
      <w:lvlJc w:val="left"/>
      <w:pPr>
        <w:ind w:left="110" w:hanging="281"/>
      </w:pPr>
      <w:rPr>
        <w:rFonts w:ascii="Palatino Linotype" w:eastAsia="Palatino Linotype" w:hAnsi="Palatino Linotype" w:cs="Palatino Linotype" w:hint="default"/>
        <w:color w:val="201E1C"/>
        <w:spacing w:val="0"/>
        <w:w w:val="100"/>
        <w:sz w:val="24"/>
        <w:szCs w:val="24"/>
      </w:rPr>
    </w:lvl>
    <w:lvl w:ilvl="2" w:tplc="7BEEDCE2">
      <w:numFmt w:val="bullet"/>
      <w:lvlText w:val="•"/>
      <w:lvlJc w:val="left"/>
      <w:pPr>
        <w:ind w:left="2012" w:hanging="281"/>
      </w:pPr>
      <w:rPr>
        <w:rFonts w:hint="default"/>
      </w:rPr>
    </w:lvl>
    <w:lvl w:ilvl="3" w:tplc="7A80E1A4">
      <w:numFmt w:val="bullet"/>
      <w:lvlText w:val="•"/>
      <w:lvlJc w:val="left"/>
      <w:pPr>
        <w:ind w:left="2958" w:hanging="281"/>
      </w:pPr>
      <w:rPr>
        <w:rFonts w:hint="default"/>
      </w:rPr>
    </w:lvl>
    <w:lvl w:ilvl="4" w:tplc="CCD0CC70">
      <w:numFmt w:val="bullet"/>
      <w:lvlText w:val="•"/>
      <w:lvlJc w:val="left"/>
      <w:pPr>
        <w:ind w:left="3905" w:hanging="281"/>
      </w:pPr>
      <w:rPr>
        <w:rFonts w:hint="default"/>
      </w:rPr>
    </w:lvl>
    <w:lvl w:ilvl="5" w:tplc="9DB00ED8">
      <w:numFmt w:val="bullet"/>
      <w:lvlText w:val="•"/>
      <w:lvlJc w:val="left"/>
      <w:pPr>
        <w:ind w:left="4851" w:hanging="281"/>
      </w:pPr>
      <w:rPr>
        <w:rFonts w:hint="default"/>
      </w:rPr>
    </w:lvl>
    <w:lvl w:ilvl="6" w:tplc="DE0E6728">
      <w:numFmt w:val="bullet"/>
      <w:lvlText w:val="•"/>
      <w:lvlJc w:val="left"/>
      <w:pPr>
        <w:ind w:left="5797" w:hanging="281"/>
      </w:pPr>
      <w:rPr>
        <w:rFonts w:hint="default"/>
      </w:rPr>
    </w:lvl>
    <w:lvl w:ilvl="7" w:tplc="F5289EB2">
      <w:numFmt w:val="bullet"/>
      <w:lvlText w:val="•"/>
      <w:lvlJc w:val="left"/>
      <w:pPr>
        <w:ind w:left="6744" w:hanging="281"/>
      </w:pPr>
      <w:rPr>
        <w:rFonts w:hint="default"/>
      </w:rPr>
    </w:lvl>
    <w:lvl w:ilvl="8" w:tplc="84808F0A">
      <w:numFmt w:val="bullet"/>
      <w:lvlText w:val="•"/>
      <w:lvlJc w:val="left"/>
      <w:pPr>
        <w:ind w:left="7690" w:hanging="281"/>
      </w:pPr>
      <w:rPr>
        <w:rFonts w:hint="default"/>
      </w:rPr>
    </w:lvl>
  </w:abstractNum>
  <w:abstractNum w:abstractNumId="15" w15:restartNumberingAfterBreak="0">
    <w:nsid w:val="4A1120EC"/>
    <w:multiLevelType w:val="hybridMultilevel"/>
    <w:tmpl w:val="020863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5A156B"/>
    <w:multiLevelType w:val="hybridMultilevel"/>
    <w:tmpl w:val="C8B2FC84"/>
    <w:lvl w:ilvl="0" w:tplc="1009000F">
      <w:start w:val="1"/>
      <w:numFmt w:val="decimal"/>
      <w:lvlText w:val="%1."/>
      <w:lvlJc w:val="left"/>
      <w:pPr>
        <w:ind w:left="851" w:hanging="360"/>
      </w:pPr>
    </w:lvl>
    <w:lvl w:ilvl="1" w:tplc="10090019" w:tentative="1">
      <w:start w:val="1"/>
      <w:numFmt w:val="lowerLetter"/>
      <w:lvlText w:val="%2."/>
      <w:lvlJc w:val="left"/>
      <w:pPr>
        <w:ind w:left="1571" w:hanging="360"/>
      </w:pPr>
    </w:lvl>
    <w:lvl w:ilvl="2" w:tplc="1009001B" w:tentative="1">
      <w:start w:val="1"/>
      <w:numFmt w:val="lowerRoman"/>
      <w:lvlText w:val="%3."/>
      <w:lvlJc w:val="right"/>
      <w:pPr>
        <w:ind w:left="2291" w:hanging="180"/>
      </w:pPr>
    </w:lvl>
    <w:lvl w:ilvl="3" w:tplc="1009000F" w:tentative="1">
      <w:start w:val="1"/>
      <w:numFmt w:val="decimal"/>
      <w:lvlText w:val="%4."/>
      <w:lvlJc w:val="left"/>
      <w:pPr>
        <w:ind w:left="3011" w:hanging="360"/>
      </w:pPr>
    </w:lvl>
    <w:lvl w:ilvl="4" w:tplc="10090019" w:tentative="1">
      <w:start w:val="1"/>
      <w:numFmt w:val="lowerLetter"/>
      <w:lvlText w:val="%5."/>
      <w:lvlJc w:val="left"/>
      <w:pPr>
        <w:ind w:left="3731" w:hanging="360"/>
      </w:pPr>
    </w:lvl>
    <w:lvl w:ilvl="5" w:tplc="1009001B" w:tentative="1">
      <w:start w:val="1"/>
      <w:numFmt w:val="lowerRoman"/>
      <w:lvlText w:val="%6."/>
      <w:lvlJc w:val="right"/>
      <w:pPr>
        <w:ind w:left="4451" w:hanging="180"/>
      </w:pPr>
    </w:lvl>
    <w:lvl w:ilvl="6" w:tplc="1009000F" w:tentative="1">
      <w:start w:val="1"/>
      <w:numFmt w:val="decimal"/>
      <w:lvlText w:val="%7."/>
      <w:lvlJc w:val="left"/>
      <w:pPr>
        <w:ind w:left="5171" w:hanging="360"/>
      </w:pPr>
    </w:lvl>
    <w:lvl w:ilvl="7" w:tplc="10090019" w:tentative="1">
      <w:start w:val="1"/>
      <w:numFmt w:val="lowerLetter"/>
      <w:lvlText w:val="%8."/>
      <w:lvlJc w:val="left"/>
      <w:pPr>
        <w:ind w:left="5891" w:hanging="360"/>
      </w:pPr>
    </w:lvl>
    <w:lvl w:ilvl="8" w:tplc="1009001B" w:tentative="1">
      <w:start w:val="1"/>
      <w:numFmt w:val="lowerRoman"/>
      <w:lvlText w:val="%9."/>
      <w:lvlJc w:val="right"/>
      <w:pPr>
        <w:ind w:left="6611" w:hanging="180"/>
      </w:pPr>
    </w:lvl>
  </w:abstractNum>
  <w:abstractNum w:abstractNumId="17" w15:restartNumberingAfterBreak="0">
    <w:nsid w:val="59C10AA6"/>
    <w:multiLevelType w:val="hybridMultilevel"/>
    <w:tmpl w:val="8870B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FD4F76"/>
    <w:multiLevelType w:val="hybridMultilevel"/>
    <w:tmpl w:val="2F7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F7CED"/>
    <w:multiLevelType w:val="hybridMultilevel"/>
    <w:tmpl w:val="A7A26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6D1648"/>
    <w:multiLevelType w:val="hybridMultilevel"/>
    <w:tmpl w:val="EE42FAA0"/>
    <w:lvl w:ilvl="0" w:tplc="2D4E7E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57C23"/>
    <w:multiLevelType w:val="hybridMultilevel"/>
    <w:tmpl w:val="3E663C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820C76"/>
    <w:multiLevelType w:val="hybridMultilevel"/>
    <w:tmpl w:val="D0BAEC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193A83"/>
    <w:multiLevelType w:val="hybridMultilevel"/>
    <w:tmpl w:val="938CF4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5C3DE6"/>
    <w:multiLevelType w:val="hybridMultilevel"/>
    <w:tmpl w:val="5E6A84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753212"/>
    <w:multiLevelType w:val="hybridMultilevel"/>
    <w:tmpl w:val="4348A2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6B0809"/>
    <w:multiLevelType w:val="hybridMultilevel"/>
    <w:tmpl w:val="FDD8DA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7F66928"/>
    <w:multiLevelType w:val="hybridMultilevel"/>
    <w:tmpl w:val="D75C62BA"/>
    <w:lvl w:ilvl="0" w:tplc="18FA75DC">
      <w:start w:val="1"/>
      <w:numFmt w:val="decimal"/>
      <w:lvlText w:val="%1."/>
      <w:lvlJc w:val="left"/>
      <w:pPr>
        <w:ind w:left="141" w:hanging="243"/>
      </w:pPr>
      <w:rPr>
        <w:rFonts w:hint="default"/>
        <w:w w:val="88"/>
      </w:rPr>
    </w:lvl>
    <w:lvl w:ilvl="1" w:tplc="FEDE58F0">
      <w:numFmt w:val="bullet"/>
      <w:lvlText w:val="•"/>
      <w:lvlJc w:val="left"/>
      <w:pPr>
        <w:ind w:left="1084" w:hanging="243"/>
      </w:pPr>
      <w:rPr>
        <w:rFonts w:hint="default"/>
      </w:rPr>
    </w:lvl>
    <w:lvl w:ilvl="2" w:tplc="6024B6A4">
      <w:numFmt w:val="bullet"/>
      <w:lvlText w:val="•"/>
      <w:lvlJc w:val="left"/>
      <w:pPr>
        <w:ind w:left="2028" w:hanging="243"/>
      </w:pPr>
      <w:rPr>
        <w:rFonts w:hint="default"/>
      </w:rPr>
    </w:lvl>
    <w:lvl w:ilvl="3" w:tplc="4F70CCE6">
      <w:numFmt w:val="bullet"/>
      <w:lvlText w:val="•"/>
      <w:lvlJc w:val="left"/>
      <w:pPr>
        <w:ind w:left="2972" w:hanging="243"/>
      </w:pPr>
      <w:rPr>
        <w:rFonts w:hint="default"/>
      </w:rPr>
    </w:lvl>
    <w:lvl w:ilvl="4" w:tplc="07BC0B22">
      <w:numFmt w:val="bullet"/>
      <w:lvlText w:val="•"/>
      <w:lvlJc w:val="left"/>
      <w:pPr>
        <w:ind w:left="3917" w:hanging="243"/>
      </w:pPr>
      <w:rPr>
        <w:rFonts w:hint="default"/>
      </w:rPr>
    </w:lvl>
    <w:lvl w:ilvl="5" w:tplc="82022990">
      <w:numFmt w:val="bullet"/>
      <w:lvlText w:val="•"/>
      <w:lvlJc w:val="left"/>
      <w:pPr>
        <w:ind w:left="4861" w:hanging="243"/>
      </w:pPr>
      <w:rPr>
        <w:rFonts w:hint="default"/>
      </w:rPr>
    </w:lvl>
    <w:lvl w:ilvl="6" w:tplc="E0FEF0C2">
      <w:numFmt w:val="bullet"/>
      <w:lvlText w:val="•"/>
      <w:lvlJc w:val="left"/>
      <w:pPr>
        <w:ind w:left="5805" w:hanging="243"/>
      </w:pPr>
      <w:rPr>
        <w:rFonts w:hint="default"/>
      </w:rPr>
    </w:lvl>
    <w:lvl w:ilvl="7" w:tplc="009CE1B6">
      <w:numFmt w:val="bullet"/>
      <w:lvlText w:val="•"/>
      <w:lvlJc w:val="left"/>
      <w:pPr>
        <w:ind w:left="6750" w:hanging="243"/>
      </w:pPr>
      <w:rPr>
        <w:rFonts w:hint="default"/>
      </w:rPr>
    </w:lvl>
    <w:lvl w:ilvl="8" w:tplc="A4609C9C">
      <w:numFmt w:val="bullet"/>
      <w:lvlText w:val="•"/>
      <w:lvlJc w:val="left"/>
      <w:pPr>
        <w:ind w:left="7694" w:hanging="243"/>
      </w:pPr>
      <w:rPr>
        <w:rFonts w:hint="default"/>
      </w:rPr>
    </w:lvl>
  </w:abstractNum>
  <w:num w:numId="1">
    <w:abstractNumId w:val="18"/>
  </w:num>
  <w:num w:numId="2">
    <w:abstractNumId w:val="12"/>
  </w:num>
  <w:num w:numId="3">
    <w:abstractNumId w:val="20"/>
  </w:num>
  <w:num w:numId="4">
    <w:abstractNumId w:val="13"/>
  </w:num>
  <w:num w:numId="5">
    <w:abstractNumId w:val="5"/>
  </w:num>
  <w:num w:numId="6">
    <w:abstractNumId w:val="8"/>
  </w:num>
  <w:num w:numId="7">
    <w:abstractNumId w:val="22"/>
  </w:num>
  <w:num w:numId="8">
    <w:abstractNumId w:val="27"/>
  </w:num>
  <w:num w:numId="9">
    <w:abstractNumId w:val="1"/>
  </w:num>
  <w:num w:numId="10">
    <w:abstractNumId w:val="3"/>
  </w:num>
  <w:num w:numId="11">
    <w:abstractNumId w:val="14"/>
  </w:num>
  <w:num w:numId="12">
    <w:abstractNumId w:val="11"/>
  </w:num>
  <w:num w:numId="13">
    <w:abstractNumId w:val="10"/>
  </w:num>
  <w:num w:numId="14">
    <w:abstractNumId w:val="16"/>
  </w:num>
  <w:num w:numId="15">
    <w:abstractNumId w:val="24"/>
  </w:num>
  <w:num w:numId="16">
    <w:abstractNumId w:val="19"/>
  </w:num>
  <w:num w:numId="17">
    <w:abstractNumId w:val="17"/>
  </w:num>
  <w:num w:numId="18">
    <w:abstractNumId w:val="15"/>
  </w:num>
  <w:num w:numId="19">
    <w:abstractNumId w:val="23"/>
  </w:num>
  <w:num w:numId="20">
    <w:abstractNumId w:val="9"/>
  </w:num>
  <w:num w:numId="21">
    <w:abstractNumId w:val="7"/>
  </w:num>
  <w:num w:numId="22">
    <w:abstractNumId w:val="4"/>
  </w:num>
  <w:num w:numId="23">
    <w:abstractNumId w:val="21"/>
  </w:num>
  <w:num w:numId="24">
    <w:abstractNumId w:val="0"/>
  </w:num>
  <w:num w:numId="25">
    <w:abstractNumId w:val="25"/>
  </w:num>
  <w:num w:numId="26">
    <w:abstractNumId w:val="2"/>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BD"/>
    <w:rsid w:val="00003A4B"/>
    <w:rsid w:val="00026588"/>
    <w:rsid w:val="00040A70"/>
    <w:rsid w:val="00040C73"/>
    <w:rsid w:val="0006347A"/>
    <w:rsid w:val="00063571"/>
    <w:rsid w:val="00073ECD"/>
    <w:rsid w:val="00085BA7"/>
    <w:rsid w:val="000A1F6A"/>
    <w:rsid w:val="000A254E"/>
    <w:rsid w:val="000C7D59"/>
    <w:rsid w:val="000E4579"/>
    <w:rsid w:val="00103D1A"/>
    <w:rsid w:val="00125E0B"/>
    <w:rsid w:val="00150066"/>
    <w:rsid w:val="001667B3"/>
    <w:rsid w:val="00194B4A"/>
    <w:rsid w:val="001C2895"/>
    <w:rsid w:val="001C46A5"/>
    <w:rsid w:val="001D65D5"/>
    <w:rsid w:val="001D6BE1"/>
    <w:rsid w:val="001F0969"/>
    <w:rsid w:val="001F6350"/>
    <w:rsid w:val="001F6A5D"/>
    <w:rsid w:val="002258D4"/>
    <w:rsid w:val="00230271"/>
    <w:rsid w:val="0026580D"/>
    <w:rsid w:val="0028031F"/>
    <w:rsid w:val="002820FF"/>
    <w:rsid w:val="00285E80"/>
    <w:rsid w:val="00294413"/>
    <w:rsid w:val="0029663A"/>
    <w:rsid w:val="0029684C"/>
    <w:rsid w:val="002A2913"/>
    <w:rsid w:val="002B3538"/>
    <w:rsid w:val="002B4B11"/>
    <w:rsid w:val="002C1D6B"/>
    <w:rsid w:val="002C1ED7"/>
    <w:rsid w:val="002F1289"/>
    <w:rsid w:val="002F6F55"/>
    <w:rsid w:val="00301DCE"/>
    <w:rsid w:val="00316875"/>
    <w:rsid w:val="0032384E"/>
    <w:rsid w:val="0033246E"/>
    <w:rsid w:val="003454A7"/>
    <w:rsid w:val="003509CC"/>
    <w:rsid w:val="003901DB"/>
    <w:rsid w:val="0039103A"/>
    <w:rsid w:val="003D6715"/>
    <w:rsid w:val="003D7ED2"/>
    <w:rsid w:val="003E2A4E"/>
    <w:rsid w:val="004059BE"/>
    <w:rsid w:val="00414E75"/>
    <w:rsid w:val="00445EB3"/>
    <w:rsid w:val="004612BF"/>
    <w:rsid w:val="0047508B"/>
    <w:rsid w:val="0049698A"/>
    <w:rsid w:val="004B03B2"/>
    <w:rsid w:val="004F17D8"/>
    <w:rsid w:val="004F3CD8"/>
    <w:rsid w:val="0051771B"/>
    <w:rsid w:val="00521D75"/>
    <w:rsid w:val="0054774F"/>
    <w:rsid w:val="00553900"/>
    <w:rsid w:val="0056083A"/>
    <w:rsid w:val="005A0716"/>
    <w:rsid w:val="005B5031"/>
    <w:rsid w:val="005B546F"/>
    <w:rsid w:val="005C2127"/>
    <w:rsid w:val="005E4368"/>
    <w:rsid w:val="005E43DA"/>
    <w:rsid w:val="0065622A"/>
    <w:rsid w:val="006618B1"/>
    <w:rsid w:val="00666A0F"/>
    <w:rsid w:val="00681770"/>
    <w:rsid w:val="0068712F"/>
    <w:rsid w:val="006913C7"/>
    <w:rsid w:val="006A0083"/>
    <w:rsid w:val="006C5323"/>
    <w:rsid w:val="006D4CB9"/>
    <w:rsid w:val="006E1303"/>
    <w:rsid w:val="00734403"/>
    <w:rsid w:val="0074517A"/>
    <w:rsid w:val="00745425"/>
    <w:rsid w:val="00757308"/>
    <w:rsid w:val="007642E5"/>
    <w:rsid w:val="007646C3"/>
    <w:rsid w:val="007707AB"/>
    <w:rsid w:val="007716A6"/>
    <w:rsid w:val="00781683"/>
    <w:rsid w:val="007A0E19"/>
    <w:rsid w:val="007A2EB9"/>
    <w:rsid w:val="007D19E4"/>
    <w:rsid w:val="00800A10"/>
    <w:rsid w:val="00805A01"/>
    <w:rsid w:val="00831E92"/>
    <w:rsid w:val="008363A1"/>
    <w:rsid w:val="00842366"/>
    <w:rsid w:val="00846655"/>
    <w:rsid w:val="00853B70"/>
    <w:rsid w:val="008721B5"/>
    <w:rsid w:val="00884A12"/>
    <w:rsid w:val="00891C33"/>
    <w:rsid w:val="008C0817"/>
    <w:rsid w:val="008F6772"/>
    <w:rsid w:val="00912743"/>
    <w:rsid w:val="00920BE0"/>
    <w:rsid w:val="00931B29"/>
    <w:rsid w:val="00952097"/>
    <w:rsid w:val="00982555"/>
    <w:rsid w:val="0098330A"/>
    <w:rsid w:val="009911F4"/>
    <w:rsid w:val="009972FB"/>
    <w:rsid w:val="009A4D57"/>
    <w:rsid w:val="009B007F"/>
    <w:rsid w:val="009B01F7"/>
    <w:rsid w:val="00A06F03"/>
    <w:rsid w:val="00A430B1"/>
    <w:rsid w:val="00A60A48"/>
    <w:rsid w:val="00A65663"/>
    <w:rsid w:val="00A65FB7"/>
    <w:rsid w:val="00A71602"/>
    <w:rsid w:val="00A91214"/>
    <w:rsid w:val="00A92800"/>
    <w:rsid w:val="00A936BD"/>
    <w:rsid w:val="00B070DE"/>
    <w:rsid w:val="00B23FE7"/>
    <w:rsid w:val="00B336C6"/>
    <w:rsid w:val="00B415C8"/>
    <w:rsid w:val="00B60558"/>
    <w:rsid w:val="00B64BAF"/>
    <w:rsid w:val="00B65F46"/>
    <w:rsid w:val="00B930C2"/>
    <w:rsid w:val="00BA5B77"/>
    <w:rsid w:val="00BE458E"/>
    <w:rsid w:val="00BE533D"/>
    <w:rsid w:val="00BE587F"/>
    <w:rsid w:val="00C00C9F"/>
    <w:rsid w:val="00C321EA"/>
    <w:rsid w:val="00C461B3"/>
    <w:rsid w:val="00C507D3"/>
    <w:rsid w:val="00C73095"/>
    <w:rsid w:val="00C77551"/>
    <w:rsid w:val="00C94A0B"/>
    <w:rsid w:val="00CB5BB7"/>
    <w:rsid w:val="00CC41E8"/>
    <w:rsid w:val="00CD71C1"/>
    <w:rsid w:val="00CF1E39"/>
    <w:rsid w:val="00CF3DA4"/>
    <w:rsid w:val="00CF592B"/>
    <w:rsid w:val="00D34026"/>
    <w:rsid w:val="00DB0D82"/>
    <w:rsid w:val="00DC0A1D"/>
    <w:rsid w:val="00DD4D9C"/>
    <w:rsid w:val="00DE0A65"/>
    <w:rsid w:val="00DE687A"/>
    <w:rsid w:val="00E17D15"/>
    <w:rsid w:val="00E2009E"/>
    <w:rsid w:val="00E22370"/>
    <w:rsid w:val="00E22B2F"/>
    <w:rsid w:val="00E3636A"/>
    <w:rsid w:val="00E415F4"/>
    <w:rsid w:val="00E501B3"/>
    <w:rsid w:val="00E81F0B"/>
    <w:rsid w:val="00E82A50"/>
    <w:rsid w:val="00E83C7E"/>
    <w:rsid w:val="00E85D00"/>
    <w:rsid w:val="00EA15E8"/>
    <w:rsid w:val="00EA230C"/>
    <w:rsid w:val="00EB07D7"/>
    <w:rsid w:val="00ED0FBD"/>
    <w:rsid w:val="00F30AC3"/>
    <w:rsid w:val="00F31755"/>
    <w:rsid w:val="00F6521A"/>
    <w:rsid w:val="00F878BA"/>
    <w:rsid w:val="00FB50A1"/>
    <w:rsid w:val="00FC5273"/>
    <w:rsid w:val="00FF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3E832"/>
  <w14:defaultImageDpi w14:val="300"/>
  <w15:docId w15:val="{45B833CC-CD08-4870-8328-A7693C80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040A70"/>
    <w:pPr>
      <w:widowControl w:val="0"/>
      <w:autoSpaceDE w:val="0"/>
      <w:autoSpaceDN w:val="0"/>
      <w:ind w:left="141"/>
      <w:outlineLvl w:val="0"/>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07F"/>
    <w:rPr>
      <w:rFonts w:ascii="Lucida Grande" w:hAnsi="Lucida Grande" w:cs="Lucida Grande"/>
      <w:sz w:val="18"/>
      <w:szCs w:val="18"/>
    </w:rPr>
  </w:style>
  <w:style w:type="paragraph" w:styleId="Footer">
    <w:name w:val="footer"/>
    <w:basedOn w:val="Normal"/>
    <w:link w:val="FooterChar"/>
    <w:uiPriority w:val="99"/>
    <w:unhideWhenUsed/>
    <w:rsid w:val="00C94A0B"/>
    <w:pPr>
      <w:tabs>
        <w:tab w:val="center" w:pos="4320"/>
        <w:tab w:val="right" w:pos="8640"/>
      </w:tabs>
    </w:pPr>
  </w:style>
  <w:style w:type="character" w:customStyle="1" w:styleId="FooterChar">
    <w:name w:val="Footer Char"/>
    <w:basedOn w:val="DefaultParagraphFont"/>
    <w:link w:val="Footer"/>
    <w:uiPriority w:val="99"/>
    <w:rsid w:val="00C94A0B"/>
  </w:style>
  <w:style w:type="character" w:styleId="PageNumber">
    <w:name w:val="page number"/>
    <w:basedOn w:val="DefaultParagraphFont"/>
    <w:uiPriority w:val="99"/>
    <w:semiHidden/>
    <w:unhideWhenUsed/>
    <w:rsid w:val="00C94A0B"/>
  </w:style>
  <w:style w:type="paragraph" w:styleId="Header">
    <w:name w:val="header"/>
    <w:basedOn w:val="Normal"/>
    <w:link w:val="HeaderChar"/>
    <w:uiPriority w:val="99"/>
    <w:unhideWhenUsed/>
    <w:rsid w:val="007707AB"/>
    <w:pPr>
      <w:tabs>
        <w:tab w:val="center" w:pos="4320"/>
        <w:tab w:val="right" w:pos="8640"/>
      </w:tabs>
    </w:pPr>
  </w:style>
  <w:style w:type="character" w:customStyle="1" w:styleId="HeaderChar">
    <w:name w:val="Header Char"/>
    <w:basedOn w:val="DefaultParagraphFont"/>
    <w:link w:val="Header"/>
    <w:uiPriority w:val="99"/>
    <w:rsid w:val="007707AB"/>
  </w:style>
  <w:style w:type="table" w:styleId="TableGrid">
    <w:name w:val="Table Grid"/>
    <w:basedOn w:val="TableNormal"/>
    <w:uiPriority w:val="59"/>
    <w:rsid w:val="00B4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C9F"/>
    <w:pPr>
      <w:ind w:left="720"/>
      <w:contextualSpacing/>
    </w:pPr>
  </w:style>
  <w:style w:type="character" w:styleId="PlaceholderText">
    <w:name w:val="Placeholder Text"/>
    <w:basedOn w:val="DefaultParagraphFont"/>
    <w:uiPriority w:val="99"/>
    <w:semiHidden/>
    <w:rsid w:val="00521D75"/>
    <w:rPr>
      <w:color w:val="808080"/>
    </w:rPr>
  </w:style>
  <w:style w:type="character" w:customStyle="1" w:styleId="Heading1Char">
    <w:name w:val="Heading 1 Char"/>
    <w:basedOn w:val="DefaultParagraphFont"/>
    <w:link w:val="Heading1"/>
    <w:uiPriority w:val="1"/>
    <w:rsid w:val="00040A70"/>
    <w:rPr>
      <w:rFonts w:ascii="Times New Roman" w:eastAsia="Times New Roman" w:hAnsi="Times New Roman" w:cs="Times New Roman"/>
      <w:sz w:val="25"/>
      <w:szCs w:val="25"/>
    </w:rPr>
  </w:style>
  <w:style w:type="character" w:styleId="CommentReference">
    <w:name w:val="annotation reference"/>
    <w:basedOn w:val="DefaultParagraphFont"/>
    <w:uiPriority w:val="99"/>
    <w:semiHidden/>
    <w:unhideWhenUsed/>
    <w:rsid w:val="00040A70"/>
    <w:rPr>
      <w:sz w:val="16"/>
      <w:szCs w:val="16"/>
    </w:rPr>
  </w:style>
  <w:style w:type="paragraph" w:styleId="CommentText">
    <w:name w:val="annotation text"/>
    <w:basedOn w:val="Normal"/>
    <w:link w:val="CommentTextChar"/>
    <w:uiPriority w:val="99"/>
    <w:semiHidden/>
    <w:unhideWhenUsed/>
    <w:rsid w:val="00040A70"/>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040A70"/>
    <w:rPr>
      <w:rFonts w:eastAsiaTheme="minorHAnsi"/>
      <w:sz w:val="20"/>
      <w:szCs w:val="20"/>
    </w:rPr>
  </w:style>
  <w:style w:type="paragraph" w:styleId="BodyText">
    <w:name w:val="Body Text"/>
    <w:basedOn w:val="Normal"/>
    <w:link w:val="BodyTextChar"/>
    <w:uiPriority w:val="1"/>
    <w:qFormat/>
    <w:rsid w:val="00040A70"/>
    <w:pPr>
      <w:widowControl w:val="0"/>
      <w:autoSpaceDE w:val="0"/>
      <w:autoSpaceDN w:val="0"/>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040A70"/>
    <w:rPr>
      <w:rFonts w:ascii="Palatino Linotype" w:eastAsia="Palatino Linotype" w:hAnsi="Palatino Linotype" w:cs="Palatino Linotype"/>
    </w:rPr>
  </w:style>
  <w:style w:type="paragraph" w:customStyle="1" w:styleId="TableParagraph">
    <w:name w:val="Table Paragraph"/>
    <w:basedOn w:val="Normal"/>
    <w:uiPriority w:val="1"/>
    <w:qFormat/>
    <w:rsid w:val="00040A70"/>
    <w:pPr>
      <w:widowControl w:val="0"/>
      <w:autoSpaceDE w:val="0"/>
      <w:autoSpaceDN w:val="0"/>
      <w:spacing w:line="98" w:lineRule="exact"/>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6528">
      <w:bodyDiv w:val="1"/>
      <w:marLeft w:val="0"/>
      <w:marRight w:val="0"/>
      <w:marTop w:val="0"/>
      <w:marBottom w:val="0"/>
      <w:divBdr>
        <w:top w:val="none" w:sz="0" w:space="0" w:color="auto"/>
        <w:left w:val="none" w:sz="0" w:space="0" w:color="auto"/>
        <w:bottom w:val="none" w:sz="0" w:space="0" w:color="auto"/>
        <w:right w:val="none" w:sz="0" w:space="0" w:color="auto"/>
      </w:divBdr>
    </w:div>
    <w:div w:id="1374426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ukowski\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DAE9-1987-4A21-8538-249709E2F269}">
  <ds:schemaRefs>
    <ds:schemaRef ds:uri="urn:schemas-microsoft-com.VSTO2008Demos.ControlsStorage"/>
  </ds:schemaRefs>
</ds:datastoreItem>
</file>

<file path=customXml/itemProps2.xml><?xml version="1.0" encoding="utf-8"?>
<ds:datastoreItem xmlns:ds="http://schemas.openxmlformats.org/officeDocument/2006/customXml" ds:itemID="{B4058913-B247-48B6-9F58-573F57A9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Zukowski, Angela</cp:lastModifiedBy>
  <cp:revision>2</cp:revision>
  <cp:lastPrinted>2017-10-26T23:52:00Z</cp:lastPrinted>
  <dcterms:created xsi:type="dcterms:W3CDTF">2018-04-02T18:52:00Z</dcterms:created>
  <dcterms:modified xsi:type="dcterms:W3CDTF">2018-04-02T18:52:00Z</dcterms:modified>
</cp:coreProperties>
</file>